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5A2C6" w14:textId="04F00D60" w:rsidR="007B06EF" w:rsidRPr="009F6C2E" w:rsidRDefault="00785FFA" w:rsidP="00785FFA">
      <w:pPr>
        <w:pStyle w:val="Sinespaciado"/>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sidRPr="009F6C2E">
        <w:rPr>
          <w:b/>
          <w:szCs w:val="20"/>
        </w:rPr>
        <w:t>TecNM/</w:t>
      </w:r>
      <w:r w:rsidR="007B06EF" w:rsidRPr="009F6C2E">
        <w:rPr>
          <w:b/>
          <w:szCs w:val="20"/>
        </w:rPr>
        <w:t>INSTITUTO TECNOLÓGICO DE SAN JUAN DEL RÍO</w:t>
      </w:r>
    </w:p>
    <w:p w14:paraId="70A26323" w14:textId="77777777" w:rsidR="007B06EF" w:rsidRPr="009F6C2E" w:rsidRDefault="007B06EF" w:rsidP="00B67088">
      <w:pPr>
        <w:pStyle w:val="Sinespaciado"/>
        <w:jc w:val="center"/>
        <w:rPr>
          <w:b/>
          <w:bCs/>
          <w:szCs w:val="20"/>
          <w:lang w:val="es-MX" w:eastAsia="es-MX"/>
        </w:rPr>
      </w:pPr>
      <w:r w:rsidRPr="009F6C2E">
        <w:rPr>
          <w:b/>
          <w:bCs/>
          <w:szCs w:val="20"/>
          <w:lang w:val="es-MX" w:eastAsia="es-MX"/>
        </w:rPr>
        <w:t>INSTRUMENTACIÓN DIDÁCTICA PARA LA FORMACIÓN Y DESARROLLO DE COMPETENCIAS</w:t>
      </w:r>
    </w:p>
    <w:p w14:paraId="3DB8690F" w14:textId="68388F7D" w:rsidR="007B06EF" w:rsidRPr="009F6C2E" w:rsidRDefault="007B06EF" w:rsidP="00B67088">
      <w:pPr>
        <w:autoSpaceDE w:val="0"/>
        <w:autoSpaceDN w:val="0"/>
        <w:adjustRightInd w:val="0"/>
        <w:jc w:val="center"/>
        <w:rPr>
          <w:b/>
          <w:bCs/>
          <w:szCs w:val="20"/>
          <w:lang w:val="es-MX" w:eastAsia="es-MX"/>
        </w:rPr>
      </w:pPr>
    </w:p>
    <w:p w14:paraId="1F4BD20C" w14:textId="3FA0D561" w:rsidR="007B06EF" w:rsidRPr="009F6C2E" w:rsidRDefault="00B67088" w:rsidP="00B67088">
      <w:pPr>
        <w:autoSpaceDE w:val="0"/>
        <w:autoSpaceDN w:val="0"/>
        <w:adjustRightInd w:val="0"/>
        <w:ind w:left="2124" w:firstLine="708"/>
        <w:rPr>
          <w:b/>
          <w:bCs/>
          <w:szCs w:val="20"/>
          <w:lang w:val="es-MX" w:eastAsia="es-MX"/>
        </w:rPr>
      </w:pPr>
      <w:r w:rsidRPr="009F6C2E">
        <w:rPr>
          <w:bCs/>
          <w:szCs w:val="20"/>
          <w:lang w:val="es-MX" w:eastAsia="es-MX"/>
        </w:rPr>
        <w:t xml:space="preserve">   </w:t>
      </w:r>
      <w:r w:rsidR="007B06EF" w:rsidRPr="009F6C2E">
        <w:rPr>
          <w:bCs/>
          <w:szCs w:val="20"/>
          <w:lang w:val="es-MX" w:eastAsia="es-MX"/>
        </w:rPr>
        <w:t>Periodo:</w:t>
      </w:r>
      <w:r w:rsidR="007B06EF" w:rsidRPr="009F6C2E">
        <w:rPr>
          <w:b/>
          <w:bCs/>
          <w:szCs w:val="20"/>
          <w:lang w:val="es-MX" w:eastAsia="es-MX"/>
        </w:rPr>
        <w:t xml:space="preserve"> </w:t>
      </w:r>
      <w:r w:rsidR="006F3A95" w:rsidRPr="009F6C2E">
        <w:rPr>
          <w:bCs/>
          <w:szCs w:val="20"/>
          <w:lang w:val="es-MX" w:eastAsia="es-MX"/>
        </w:rPr>
        <w:t>______________________________</w:t>
      </w:r>
      <w:r w:rsidR="005C0C1B" w:rsidRPr="005C0C1B">
        <w:rPr>
          <w:bCs/>
          <w:szCs w:val="20"/>
          <w:u w:val="single"/>
          <w:lang w:val="es-MX" w:eastAsia="es-MX"/>
        </w:rPr>
        <w:t>Agosto-</w:t>
      </w:r>
      <w:proofErr w:type="gramStart"/>
      <w:r w:rsidR="005C0C1B" w:rsidRPr="005C0C1B">
        <w:rPr>
          <w:bCs/>
          <w:szCs w:val="20"/>
          <w:u w:val="single"/>
          <w:lang w:val="es-MX" w:eastAsia="es-MX"/>
        </w:rPr>
        <w:t>Diciembre</w:t>
      </w:r>
      <w:proofErr w:type="gramEnd"/>
      <w:r w:rsidR="005C0C1B" w:rsidRPr="005C0C1B">
        <w:rPr>
          <w:bCs/>
          <w:szCs w:val="20"/>
          <w:u w:val="single"/>
          <w:lang w:val="es-MX" w:eastAsia="es-MX"/>
        </w:rPr>
        <w:t xml:space="preserve"> 2025</w:t>
      </w:r>
      <w:r w:rsidR="00551BFB" w:rsidRPr="009F6C2E">
        <w:rPr>
          <w:bCs/>
          <w:szCs w:val="20"/>
          <w:lang w:val="es-MX" w:eastAsia="es-MX"/>
        </w:rPr>
        <w:t>__________________________________</w:t>
      </w:r>
    </w:p>
    <w:p w14:paraId="3AC5EBEE" w14:textId="135ADE72" w:rsidR="007B06EF" w:rsidRPr="009F6C2E" w:rsidRDefault="007B06EF" w:rsidP="00B67088">
      <w:pPr>
        <w:autoSpaceDE w:val="0"/>
        <w:autoSpaceDN w:val="0"/>
        <w:adjustRightInd w:val="0"/>
        <w:ind w:left="2977"/>
        <w:rPr>
          <w:szCs w:val="20"/>
          <w:lang w:val="es-MX" w:eastAsia="es-MX"/>
        </w:rPr>
      </w:pPr>
      <w:r w:rsidRPr="009F6C2E">
        <w:rPr>
          <w:szCs w:val="20"/>
          <w:lang w:val="es-MX" w:eastAsia="es-MX"/>
        </w:rPr>
        <w:t xml:space="preserve">Nombre de la asignatura: </w:t>
      </w:r>
      <w:r w:rsidR="00551BFB" w:rsidRPr="009F6C2E">
        <w:rPr>
          <w:szCs w:val="20"/>
          <w:lang w:val="es-MX" w:eastAsia="es-MX"/>
        </w:rPr>
        <w:t>______________</w:t>
      </w:r>
      <w:r w:rsidR="005C0C1B" w:rsidRPr="005C0C1B">
        <w:rPr>
          <w:szCs w:val="20"/>
          <w:u w:val="single"/>
          <w:lang w:val="es-MX" w:eastAsia="es-MX"/>
        </w:rPr>
        <w:t>Cálculo Vectorial</w:t>
      </w:r>
      <w:r w:rsidR="00551BFB" w:rsidRPr="009F6C2E">
        <w:rPr>
          <w:szCs w:val="20"/>
          <w:lang w:val="es-MX" w:eastAsia="es-MX"/>
        </w:rPr>
        <w:t>____________</w:t>
      </w:r>
      <w:r w:rsidR="005C0C1B">
        <w:rPr>
          <w:szCs w:val="20"/>
          <w:lang w:val="es-MX" w:eastAsia="es-MX"/>
        </w:rPr>
        <w:t>______</w:t>
      </w:r>
      <w:r w:rsidR="00551BFB" w:rsidRPr="009F6C2E">
        <w:rPr>
          <w:szCs w:val="20"/>
          <w:lang w:val="es-MX" w:eastAsia="es-MX"/>
        </w:rPr>
        <w:t>___________________</w:t>
      </w:r>
      <w:r w:rsidR="00792FC9" w:rsidRPr="009F6C2E">
        <w:rPr>
          <w:szCs w:val="20"/>
          <w:lang w:val="es-MX" w:eastAsia="es-MX"/>
        </w:rPr>
        <w:t>_</w:t>
      </w:r>
      <w:r w:rsidR="0076463A" w:rsidRPr="009F6C2E">
        <w:rPr>
          <w:szCs w:val="20"/>
          <w:lang w:val="es-MX" w:eastAsia="es-MX"/>
        </w:rPr>
        <w:t>____</w:t>
      </w:r>
    </w:p>
    <w:p w14:paraId="3824F2F8" w14:textId="43AF5D11" w:rsidR="0076463A" w:rsidRPr="009F6C2E" w:rsidRDefault="0076463A" w:rsidP="0076463A">
      <w:pPr>
        <w:autoSpaceDE w:val="0"/>
        <w:autoSpaceDN w:val="0"/>
        <w:adjustRightInd w:val="0"/>
        <w:ind w:left="2977"/>
        <w:rPr>
          <w:bCs/>
          <w:szCs w:val="20"/>
          <w:lang w:val="es-MX" w:eastAsia="es-MX"/>
        </w:rPr>
      </w:pPr>
      <w:r w:rsidRPr="009F6C2E">
        <w:rPr>
          <w:szCs w:val="20"/>
          <w:lang w:val="es-MX" w:eastAsia="es-MX"/>
        </w:rPr>
        <w:t xml:space="preserve">Clave de la asignatura: </w:t>
      </w:r>
      <w:r w:rsidR="00755CDE" w:rsidRPr="009F6C2E">
        <w:rPr>
          <w:bCs/>
          <w:szCs w:val="20"/>
          <w:lang w:val="es-MX" w:eastAsia="es-MX"/>
        </w:rPr>
        <w:t>_________________</w:t>
      </w:r>
      <w:r w:rsidR="00D55E41" w:rsidRPr="00D55E41">
        <w:rPr>
          <w:bCs/>
          <w:szCs w:val="20"/>
          <w:u w:val="single"/>
          <w:lang w:val="es-MX" w:eastAsia="es-MX"/>
        </w:rPr>
        <w:t>ACF-090</w:t>
      </w:r>
      <w:r w:rsidR="00D55E41">
        <w:rPr>
          <w:bCs/>
          <w:szCs w:val="20"/>
          <w:u w:val="single"/>
          <w:lang w:val="es-MX" w:eastAsia="es-MX"/>
        </w:rPr>
        <w:t>4</w:t>
      </w:r>
      <w:r w:rsidRPr="009F6C2E">
        <w:rPr>
          <w:bCs/>
          <w:szCs w:val="20"/>
          <w:lang w:val="es-MX" w:eastAsia="es-MX"/>
        </w:rPr>
        <w:t>_____</w:t>
      </w:r>
      <w:r w:rsidR="00D55E41">
        <w:rPr>
          <w:bCs/>
          <w:szCs w:val="20"/>
          <w:lang w:val="es-MX" w:eastAsia="es-MX"/>
        </w:rPr>
        <w:t>________</w:t>
      </w:r>
      <w:r w:rsidRPr="009F6C2E">
        <w:rPr>
          <w:bCs/>
          <w:szCs w:val="20"/>
          <w:lang w:val="es-MX" w:eastAsia="es-MX"/>
        </w:rPr>
        <w:t>___________</w:t>
      </w:r>
      <w:r w:rsidR="00D55E41">
        <w:rPr>
          <w:bCs/>
          <w:szCs w:val="20"/>
          <w:lang w:val="es-MX" w:eastAsia="es-MX"/>
        </w:rPr>
        <w:t>_</w:t>
      </w:r>
      <w:r w:rsidRPr="009F6C2E">
        <w:rPr>
          <w:bCs/>
          <w:szCs w:val="20"/>
          <w:lang w:val="es-MX" w:eastAsia="es-MX"/>
        </w:rPr>
        <w:t>_____________________</w:t>
      </w:r>
    </w:p>
    <w:p w14:paraId="734A102A" w14:textId="5C5F00D2" w:rsidR="0076463A" w:rsidRPr="009F6C2E" w:rsidRDefault="0076463A" w:rsidP="00755CDE">
      <w:pPr>
        <w:tabs>
          <w:tab w:val="left" w:pos="7380"/>
        </w:tabs>
        <w:autoSpaceDE w:val="0"/>
        <w:autoSpaceDN w:val="0"/>
        <w:adjustRightInd w:val="0"/>
        <w:ind w:left="2977"/>
        <w:rPr>
          <w:szCs w:val="20"/>
          <w:lang w:val="es-MX" w:eastAsia="es-MX"/>
        </w:rPr>
      </w:pPr>
      <w:r w:rsidRPr="009F6C2E">
        <w:rPr>
          <w:szCs w:val="20"/>
          <w:lang w:val="es-MX" w:eastAsia="es-MX"/>
        </w:rPr>
        <w:t xml:space="preserve">Horas teoría-Horas práctica-Créditos: </w:t>
      </w:r>
      <w:r w:rsidR="00755CDE" w:rsidRPr="009F6C2E">
        <w:rPr>
          <w:szCs w:val="20"/>
          <w:lang w:val="es-MX" w:eastAsia="es-MX"/>
        </w:rPr>
        <w:t>__</w:t>
      </w:r>
      <w:r w:rsidR="00D55E41">
        <w:rPr>
          <w:szCs w:val="20"/>
          <w:lang w:val="es-MX" w:eastAsia="es-MX"/>
        </w:rPr>
        <w:t>____</w:t>
      </w:r>
      <w:r w:rsidR="00D55E41" w:rsidRPr="00D55E41">
        <w:rPr>
          <w:szCs w:val="20"/>
          <w:u w:val="single"/>
          <w:lang w:val="es-MX" w:eastAsia="es-MX"/>
        </w:rPr>
        <w:t>3-2-5</w:t>
      </w:r>
      <w:r w:rsidRPr="009F6C2E">
        <w:rPr>
          <w:szCs w:val="20"/>
          <w:lang w:val="es-MX" w:eastAsia="es-MX"/>
        </w:rPr>
        <w:t>_______________________</w:t>
      </w:r>
      <w:r w:rsidR="00D55E41">
        <w:rPr>
          <w:szCs w:val="20"/>
          <w:lang w:val="es-MX" w:eastAsia="es-MX"/>
        </w:rPr>
        <w:t>___________</w:t>
      </w:r>
      <w:r w:rsidRPr="009F6C2E">
        <w:rPr>
          <w:szCs w:val="20"/>
          <w:lang w:val="es-MX" w:eastAsia="es-MX"/>
        </w:rPr>
        <w:t>________________</w:t>
      </w:r>
    </w:p>
    <w:p w14:paraId="0D90DCEF" w14:textId="7C4BD614" w:rsidR="0076463A" w:rsidRPr="009F6C2E" w:rsidRDefault="0076463A" w:rsidP="0076463A">
      <w:pPr>
        <w:autoSpaceDE w:val="0"/>
        <w:autoSpaceDN w:val="0"/>
        <w:adjustRightInd w:val="0"/>
        <w:ind w:left="2977"/>
        <w:rPr>
          <w:szCs w:val="20"/>
          <w:lang w:val="es-MX" w:eastAsia="es-MX"/>
        </w:rPr>
      </w:pPr>
      <w:r w:rsidRPr="009F6C2E">
        <w:rPr>
          <w:szCs w:val="20"/>
          <w:lang w:val="es-MX" w:eastAsia="es-MX"/>
        </w:rPr>
        <w:t>Nombre del Programa Educativo: ______</w:t>
      </w:r>
      <w:r w:rsidR="00D55E41" w:rsidRPr="00D55E41">
        <w:rPr>
          <w:szCs w:val="20"/>
          <w:u w:val="single"/>
          <w:lang w:val="es-MX" w:eastAsia="es-MX"/>
        </w:rPr>
        <w:t>Ingeniería Electr</w:t>
      </w:r>
      <w:r w:rsidR="0023270C">
        <w:rPr>
          <w:szCs w:val="20"/>
          <w:u w:val="single"/>
          <w:lang w:val="es-MX" w:eastAsia="es-MX"/>
        </w:rPr>
        <w:t>omecánica</w:t>
      </w:r>
      <w:r w:rsidRPr="009F6C2E">
        <w:rPr>
          <w:szCs w:val="20"/>
          <w:lang w:val="es-MX" w:eastAsia="es-MX"/>
        </w:rPr>
        <w:t>____</w:t>
      </w:r>
      <w:r w:rsidR="00D55E41">
        <w:rPr>
          <w:szCs w:val="20"/>
          <w:lang w:val="es-MX" w:eastAsia="es-MX"/>
        </w:rPr>
        <w:t>___</w:t>
      </w:r>
      <w:r w:rsidRPr="009F6C2E">
        <w:rPr>
          <w:szCs w:val="20"/>
          <w:lang w:val="es-MX" w:eastAsia="es-MX"/>
        </w:rPr>
        <w:t>_____________________________</w:t>
      </w:r>
    </w:p>
    <w:p w14:paraId="55F8CD92" w14:textId="322A1B49" w:rsidR="007B06EF" w:rsidRPr="009F6C2E" w:rsidRDefault="007B06EF" w:rsidP="00B67088">
      <w:pPr>
        <w:autoSpaceDE w:val="0"/>
        <w:autoSpaceDN w:val="0"/>
        <w:adjustRightInd w:val="0"/>
        <w:ind w:left="2977"/>
        <w:rPr>
          <w:szCs w:val="20"/>
          <w:u w:val="single"/>
          <w:lang w:val="es-MX" w:eastAsia="es-MX"/>
        </w:rPr>
      </w:pPr>
      <w:r w:rsidRPr="009F6C2E">
        <w:rPr>
          <w:szCs w:val="20"/>
          <w:lang w:val="es-MX" w:eastAsia="es-MX"/>
        </w:rPr>
        <w:t>Plan de Estudios</w:t>
      </w:r>
      <w:r w:rsidRPr="009F6C2E">
        <w:rPr>
          <w:szCs w:val="20"/>
          <w:u w:val="single"/>
          <w:lang w:val="es-MX" w:eastAsia="es-MX"/>
        </w:rPr>
        <w:t xml:space="preserve">: </w:t>
      </w:r>
      <w:r w:rsidR="00755CDE" w:rsidRPr="009F6C2E">
        <w:rPr>
          <w:szCs w:val="20"/>
          <w:lang w:val="es-MX" w:eastAsia="es-MX"/>
        </w:rPr>
        <w:t>__________________</w:t>
      </w:r>
      <w:r w:rsidR="00D55E41">
        <w:rPr>
          <w:szCs w:val="20"/>
          <w:lang w:val="es-MX" w:eastAsia="es-MX"/>
        </w:rPr>
        <w:t>___</w:t>
      </w:r>
      <w:r w:rsidR="00755CDE" w:rsidRPr="009F6C2E">
        <w:rPr>
          <w:szCs w:val="20"/>
          <w:lang w:val="es-MX" w:eastAsia="es-MX"/>
        </w:rPr>
        <w:t>___</w:t>
      </w:r>
      <w:r w:rsidR="00D55E41" w:rsidRPr="00D112D4">
        <w:rPr>
          <w:szCs w:val="20"/>
          <w:u w:val="single"/>
          <w:lang w:val="es-MX" w:eastAsia="es-MX"/>
        </w:rPr>
        <w:t>IE</w:t>
      </w:r>
      <w:r w:rsidR="001B5883" w:rsidRPr="00D112D4">
        <w:rPr>
          <w:szCs w:val="20"/>
          <w:u w:val="single"/>
          <w:lang w:val="es-MX" w:eastAsia="es-MX"/>
        </w:rPr>
        <w:t>LC-</w:t>
      </w:r>
      <w:r w:rsidR="00551BFB" w:rsidRPr="00D112D4">
        <w:rPr>
          <w:szCs w:val="20"/>
          <w:u w:val="single"/>
          <w:lang w:val="es-MX" w:eastAsia="es-MX"/>
        </w:rPr>
        <w:t>_</w:t>
      </w:r>
      <w:r w:rsidR="00D112D4" w:rsidRPr="00D112D4">
        <w:rPr>
          <w:szCs w:val="20"/>
          <w:u w:val="single"/>
          <w:lang w:val="es-MX" w:eastAsia="es-MX"/>
        </w:rPr>
        <w:t>2010-21</w:t>
      </w:r>
      <w:r w:rsidR="00E63BD2">
        <w:rPr>
          <w:szCs w:val="20"/>
          <w:u w:val="single"/>
          <w:lang w:val="es-MX" w:eastAsia="es-MX"/>
        </w:rPr>
        <w:t>0</w:t>
      </w:r>
      <w:r w:rsidR="00551BFB" w:rsidRPr="009F6C2E">
        <w:rPr>
          <w:szCs w:val="20"/>
          <w:lang w:val="es-MX" w:eastAsia="es-MX"/>
        </w:rPr>
        <w:t>__________</w:t>
      </w:r>
      <w:r w:rsidR="00D112D4">
        <w:rPr>
          <w:szCs w:val="20"/>
          <w:lang w:val="es-MX" w:eastAsia="es-MX"/>
        </w:rPr>
        <w:t>_____</w:t>
      </w:r>
      <w:r w:rsidR="00551BFB" w:rsidRPr="009F6C2E">
        <w:rPr>
          <w:szCs w:val="20"/>
          <w:lang w:val="es-MX" w:eastAsia="es-MX"/>
        </w:rPr>
        <w:t>_________________</w:t>
      </w:r>
      <w:r w:rsidR="00792FC9" w:rsidRPr="009F6C2E">
        <w:rPr>
          <w:szCs w:val="20"/>
          <w:lang w:val="es-MX" w:eastAsia="es-MX"/>
        </w:rPr>
        <w:t>_</w:t>
      </w:r>
      <w:r w:rsidR="00551BFB" w:rsidRPr="009F6C2E">
        <w:rPr>
          <w:szCs w:val="20"/>
          <w:lang w:val="es-MX" w:eastAsia="es-MX"/>
        </w:rPr>
        <w:t>______</w:t>
      </w:r>
    </w:p>
    <w:p w14:paraId="38ED4CE0" w14:textId="51687B9A" w:rsidR="0076463A" w:rsidRPr="009F6C2E" w:rsidRDefault="0076463A" w:rsidP="00D112D4">
      <w:pPr>
        <w:tabs>
          <w:tab w:val="left" w:pos="7380"/>
        </w:tabs>
        <w:autoSpaceDE w:val="0"/>
        <w:autoSpaceDN w:val="0"/>
        <w:adjustRightInd w:val="0"/>
        <w:rPr>
          <w:szCs w:val="20"/>
          <w:lang w:val="es-MX" w:eastAsia="es-MX"/>
        </w:rPr>
      </w:pPr>
    </w:p>
    <w:p w14:paraId="39E5E28E" w14:textId="77777777"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1. Caracterización de la asignatura</w:t>
      </w:r>
    </w:p>
    <w:tbl>
      <w:tblPr>
        <w:tblStyle w:val="Tablaconcuadrcula"/>
        <w:tblW w:w="0" w:type="auto"/>
        <w:tblInd w:w="10" w:type="dxa"/>
        <w:tblLook w:val="04A0" w:firstRow="1" w:lastRow="0" w:firstColumn="1" w:lastColumn="0" w:noHBand="0" w:noVBand="1"/>
      </w:tblPr>
      <w:tblGrid>
        <w:gridCol w:w="13552"/>
      </w:tblGrid>
      <w:tr w:rsidR="00AB5E71" w:rsidRPr="009F6C2E" w14:paraId="6573784A" w14:textId="77777777" w:rsidTr="00AB5E71">
        <w:tc>
          <w:tcPr>
            <w:tcW w:w="13712" w:type="dxa"/>
          </w:tcPr>
          <w:p w14:paraId="58DDDF1B" w14:textId="77777777" w:rsidR="00E5372B" w:rsidRPr="00E5372B" w:rsidRDefault="00E5372B" w:rsidP="00E5372B">
            <w:pPr>
              <w:autoSpaceDE w:val="0"/>
              <w:autoSpaceDN w:val="0"/>
              <w:adjustRightInd w:val="0"/>
              <w:ind w:left="0" w:firstLine="0"/>
              <w:rPr>
                <w:b/>
                <w:bCs/>
                <w:szCs w:val="20"/>
                <w:lang w:val="es-MX" w:eastAsia="es-MX"/>
              </w:rPr>
            </w:pPr>
            <w:r w:rsidRPr="00E5372B">
              <w:rPr>
                <w:b/>
                <w:bCs/>
                <w:szCs w:val="20"/>
                <w:lang w:val="es-MX" w:eastAsia="es-MX"/>
              </w:rPr>
              <w:t xml:space="preserve">La asignatura contribuye a desarrollar un pensamiento lógico-matemático al perfil del ingeniero y aporta las herramientas básicas para introducirse al estudio del cálculo vectorial y su aplicación, así como las bases para el modelado matemático. Además, proporciona herramientas que permiten modelar fenómenos de contexto. </w:t>
            </w:r>
          </w:p>
          <w:p w14:paraId="7B221458" w14:textId="235339A7" w:rsidR="00AB5E71" w:rsidRPr="009F6C2E" w:rsidRDefault="00E5372B" w:rsidP="007B06EF">
            <w:pPr>
              <w:autoSpaceDE w:val="0"/>
              <w:autoSpaceDN w:val="0"/>
              <w:adjustRightInd w:val="0"/>
              <w:ind w:left="0" w:firstLine="0"/>
              <w:rPr>
                <w:b/>
                <w:bCs/>
                <w:szCs w:val="20"/>
                <w:lang w:val="es-MX" w:eastAsia="es-MX"/>
              </w:rPr>
            </w:pPr>
            <w:r w:rsidRPr="00E5372B">
              <w:rPr>
                <w:b/>
                <w:bCs/>
                <w:szCs w:val="20"/>
                <w:lang w:val="es-MX" w:eastAsia="es-MX"/>
              </w:rPr>
              <w:t xml:space="preserve">La importancia del estudio del Cálculo Vectorial radica principalmente en que, en diversas aplicaciones de la ingeniería, la concurrencia de variables espaciales y temporales hace necesario el análisis de fenómenos naturales cuyos modelos utilizan funciones vectoriales o escalares de varias variables. La asignatura está diseñada de manera que el estudiante pueda representar conceptos, que aparecen en el campo de la ingeniería por medio de vectores; resolver problemas en los que intervienen variaciones continuas; resolver problemas geométricos en forma vectorial; graficar funciones de varias variables; calcular derivadas parciales; representar campos vectoriales que provengan del gradiente de un campo escalar, así como su  divergencia y rotacional; resolver integrales dobles y triples; aplicar las integrales en el cálculo de áreas y volúmenes. Con esta asignatura se espera desarrollar la capacidad de análisis y síntesis en actividades de modelación matemática; adquirir estrategias para resolver problemas; elaborar desarrollos analíticos para la adquisición de un concepto; pensar conceptualmente, desarrollar actitudes para la integración a grupos interdisciplinarios; aplicar los conocimientos adquiridos a la práctica y aprovechar los recursos que la tecnología ofrece, como el uso </w:t>
            </w:r>
            <w:proofErr w:type="spellStart"/>
            <w:r w:rsidRPr="00E5372B">
              <w:rPr>
                <w:b/>
                <w:bCs/>
                <w:szCs w:val="20"/>
                <w:lang w:val="es-MX" w:eastAsia="es-MX"/>
              </w:rPr>
              <w:t>TIC’s</w:t>
            </w:r>
            <w:proofErr w:type="spellEnd"/>
            <w:r w:rsidRPr="00E5372B">
              <w:rPr>
                <w:b/>
                <w:bCs/>
                <w:szCs w:val="20"/>
                <w:lang w:val="es-MX" w:eastAsia="es-MX"/>
              </w:rPr>
              <w:t>. Esta asignatura sirve como base para otras asignaturas de las diferentes especialidades tales como: estática, dinámica y mecanismos, con la  representación geométrica y álgebra de vectores; electromagnetismo y teoría electromagnética con el cálculo del gradiente, divergencia y rotacional de  un campo vectorial; en termodinámica con el cálculo de derivadas parciales en las diferentes formas de la segunda ley; en fenómenos de transporte,  transferencia de masa y transferencia de calor, con el cálculo de derivadas parciales y las ecuaciones que modelan estos fenómenos. Se pueden diseñar proyectos integradores con cualquiera de ellas</w:t>
            </w:r>
            <w:r>
              <w:rPr>
                <w:b/>
                <w:bCs/>
                <w:szCs w:val="20"/>
                <w:lang w:val="es-MX" w:eastAsia="es-MX"/>
              </w:rPr>
              <w:t>.</w:t>
            </w:r>
          </w:p>
        </w:tc>
      </w:tr>
    </w:tbl>
    <w:p w14:paraId="4B5DC615" w14:textId="077AAAC3" w:rsidR="006B6568" w:rsidRPr="009F6C2E" w:rsidRDefault="006B6568" w:rsidP="00446A67">
      <w:pPr>
        <w:autoSpaceDE w:val="0"/>
        <w:autoSpaceDN w:val="0"/>
        <w:adjustRightInd w:val="0"/>
        <w:ind w:left="0" w:firstLine="0"/>
        <w:rPr>
          <w:b/>
          <w:bCs/>
          <w:szCs w:val="20"/>
          <w:lang w:val="es-MX" w:eastAsia="es-MX"/>
        </w:rPr>
      </w:pPr>
    </w:p>
    <w:p w14:paraId="10740ED6" w14:textId="7E5D6D5E" w:rsidR="006B6568" w:rsidRPr="009F6C2E" w:rsidRDefault="006B6568" w:rsidP="00446A67">
      <w:pPr>
        <w:autoSpaceDE w:val="0"/>
        <w:autoSpaceDN w:val="0"/>
        <w:adjustRightInd w:val="0"/>
        <w:ind w:left="0" w:firstLine="0"/>
        <w:rPr>
          <w:b/>
          <w:bCs/>
          <w:szCs w:val="20"/>
          <w:lang w:val="es-MX" w:eastAsia="es-MX"/>
        </w:rPr>
      </w:pPr>
    </w:p>
    <w:p w14:paraId="57D043D3" w14:textId="657A95F2"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2. Intención Didáctica</w:t>
      </w:r>
    </w:p>
    <w:tbl>
      <w:tblPr>
        <w:tblStyle w:val="Tablaconcuadrcula"/>
        <w:tblW w:w="0" w:type="auto"/>
        <w:tblInd w:w="10" w:type="dxa"/>
        <w:tblLook w:val="04A0" w:firstRow="1" w:lastRow="0" w:firstColumn="1" w:lastColumn="0" w:noHBand="0" w:noVBand="1"/>
      </w:tblPr>
      <w:tblGrid>
        <w:gridCol w:w="13552"/>
      </w:tblGrid>
      <w:tr w:rsidR="00AB5E71" w:rsidRPr="009F6C2E" w14:paraId="69E3A2A1" w14:textId="77777777" w:rsidTr="00AB5E71">
        <w:tc>
          <w:tcPr>
            <w:tcW w:w="13712" w:type="dxa"/>
          </w:tcPr>
          <w:p w14:paraId="17177F31" w14:textId="77777777" w:rsidR="00D03FDC" w:rsidRPr="00D03FDC" w:rsidRDefault="00D03FDC" w:rsidP="00D03FDC">
            <w:pPr>
              <w:autoSpaceDE w:val="0"/>
              <w:autoSpaceDN w:val="0"/>
              <w:adjustRightInd w:val="0"/>
              <w:ind w:left="0" w:firstLine="0"/>
              <w:rPr>
                <w:bCs/>
                <w:szCs w:val="20"/>
                <w:lang w:val="es-MX" w:eastAsia="es-MX"/>
              </w:rPr>
            </w:pPr>
          </w:p>
          <w:p w14:paraId="7B77382A"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La asignatura de Cálculo Vectorial se organiza en cinco temas. </w:t>
            </w:r>
          </w:p>
          <w:p w14:paraId="27B29A65"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lastRenderedPageBreak/>
              <w:t xml:space="preserve">En el primer tema de la asignatura se inicia con la comprensión, manejo algebraico y representación geométrica de los vectores, utilizando el producto escalar para la obtención del trabajo realizado por una fuerza y el producto vectorial para el cálculo del momento de la misma, entre otras aplicaciones.  Se estudia el triple producto escalar como parte de las propiedades de los productos de vectores para calcular el volumen de un paralelepípedo rectangular y el momento de una fuerza con respecto a un eje, entre otras aplicaciones. Terminando el tema con la obtención de ecuaciones de rectas y planos en el espacio. </w:t>
            </w:r>
          </w:p>
          <w:p w14:paraId="09D9E757" w14:textId="77777777" w:rsidR="00D03FDC" w:rsidRPr="00D03FDC" w:rsidRDefault="00D03FDC" w:rsidP="00D03FDC">
            <w:pPr>
              <w:autoSpaceDE w:val="0"/>
              <w:autoSpaceDN w:val="0"/>
              <w:adjustRightInd w:val="0"/>
              <w:ind w:left="0" w:firstLine="0"/>
              <w:rPr>
                <w:bCs/>
                <w:szCs w:val="20"/>
                <w:lang w:val="es-MX" w:eastAsia="es-MX"/>
              </w:rPr>
            </w:pPr>
          </w:p>
          <w:p w14:paraId="078CB57F"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segundo tema se estudian diferentes tipos de curvas en el plano para su aplicación en el estudio y representación del movimiento de un cuerpo, su posición, velocidad y aceleración. Se trabaja en coordenadas rectangulares y coordenadas polares, de acuerdo a la geometría de las trayectorias propuestas y aprovechando en cada caso, la facilidad en el manejo algebraico de las ecuaciones utilizadas. Se obtienen las tangentes horizontal y vertical a una curva y la longitud de arco, así como el área de una superficie. </w:t>
            </w:r>
          </w:p>
          <w:p w14:paraId="3C1B8827"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tercer tema se inicia con el estudio de diferentes tipos de curvas en el espacio en forma paramétrica. Analiza el límite de las funciones y su continuidad. Se obtiene la derivada de una función vectorial y sus propiedades, y las integrales correspondientes. Del mismo modo se analizan los vectores tangentes, normal y </w:t>
            </w:r>
            <w:proofErr w:type="spellStart"/>
            <w:r w:rsidRPr="00D03FDC">
              <w:rPr>
                <w:bCs/>
                <w:szCs w:val="20"/>
                <w:lang w:val="es-MX" w:eastAsia="es-MX"/>
              </w:rPr>
              <w:t>binormal</w:t>
            </w:r>
            <w:proofErr w:type="spellEnd"/>
            <w:r w:rsidRPr="00D03FDC">
              <w:rPr>
                <w:bCs/>
                <w:szCs w:val="20"/>
                <w:lang w:val="es-MX" w:eastAsia="es-MX"/>
              </w:rPr>
              <w:t xml:space="preserve"> que caracterizan una curva en el espacio, así como la longitud de arco y su curvatura. Se estudian las aplicaciones de funciones vectoriales para representar modelos físicos como: escaleras de caracol, hélices cónicas, etc. </w:t>
            </w:r>
          </w:p>
          <w:p w14:paraId="074310CB" w14:textId="77777777" w:rsidR="00D03FDC" w:rsidRPr="00D03FDC" w:rsidRDefault="00D03FDC" w:rsidP="00D03FDC">
            <w:pPr>
              <w:autoSpaceDE w:val="0"/>
              <w:autoSpaceDN w:val="0"/>
              <w:adjustRightInd w:val="0"/>
              <w:ind w:left="0" w:firstLine="0"/>
              <w:rPr>
                <w:bCs/>
                <w:szCs w:val="20"/>
                <w:lang w:val="es-MX" w:eastAsia="es-MX"/>
              </w:rPr>
            </w:pPr>
          </w:p>
          <w:p w14:paraId="32E8004E"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cuarto tema se grafican funciones de dos variables y se utilizan los mapas de contorno y las curvas de nivel para comprender la definición de función de dos variables. Analiza el límite de las funciones de varias variables y su continuidad. Se obtienen las derivadas parciales de una función y se estudian sus propiedades. Se calculan las derivadas parciales de las funciones de dos variables y se muestra la interpretación geométrica de las mismas. Se estudia el concepto de diferencial y la linealización de una función. Se complementa el tema de derivación con la regla de la cadena, la derivación implícita y derivadas parciales de orden superior. Se introduce la definición de gradiente para el cálculo de derivadas direccionales. Se termina el tema calculando los valores extremos de funciones de varias variables. </w:t>
            </w:r>
          </w:p>
          <w:p w14:paraId="096091E5" w14:textId="77777777" w:rsidR="00D03FDC" w:rsidRPr="00D03FDC" w:rsidRDefault="00D03FDC" w:rsidP="00D03FDC">
            <w:pPr>
              <w:autoSpaceDE w:val="0"/>
              <w:autoSpaceDN w:val="0"/>
              <w:adjustRightInd w:val="0"/>
              <w:ind w:left="0" w:firstLine="0"/>
              <w:rPr>
                <w:bCs/>
                <w:szCs w:val="20"/>
                <w:lang w:val="es-MX" w:eastAsia="es-MX"/>
              </w:rPr>
            </w:pPr>
          </w:p>
          <w:p w14:paraId="58C9C4B3"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En el último tema se estudian las integrales dobles y triples en diferentes sistemas de coordenadas como una herramienta para el cálculo de áreas y volúmenes principalmente, donde el uso de regiones tipo I y tipo II permite utilizar la integral múltiple para este fin. La integral múltiple se considera como tema fundamental. Se introducen la definición de campo vectorial, resaltando la importancia geométrica y física, tomando ejemplos prácticos como el flujo de calor, flujo de energía, el campo gravitatorio o el asociado a cargas eléctricas, entre otros; análisis que servirá para dar significado a la representación geométrica del gradiente, la divergencia y el rotacional de un campo vectorial. Se finaliza el tema con la integral de línea y los teoremas clásicos de integrales: de Green, de Stokes y de la divergencia de Gauss. </w:t>
            </w:r>
          </w:p>
          <w:p w14:paraId="4F8BDDF2" w14:textId="77777777" w:rsidR="00D03FDC" w:rsidRPr="00D03FDC" w:rsidRDefault="00D03FDC" w:rsidP="00D03FDC">
            <w:pPr>
              <w:autoSpaceDE w:val="0"/>
              <w:autoSpaceDN w:val="0"/>
              <w:adjustRightInd w:val="0"/>
              <w:ind w:left="0" w:firstLine="0"/>
              <w:rPr>
                <w:bCs/>
                <w:szCs w:val="20"/>
                <w:lang w:val="es-MX" w:eastAsia="es-MX"/>
              </w:rPr>
            </w:pPr>
          </w:p>
          <w:p w14:paraId="43CE5B5D" w14:textId="77777777" w:rsidR="00D03FDC" w:rsidRPr="00D03FDC" w:rsidRDefault="00D03FDC" w:rsidP="00D03FDC">
            <w:pPr>
              <w:autoSpaceDE w:val="0"/>
              <w:autoSpaceDN w:val="0"/>
              <w:adjustRightInd w:val="0"/>
              <w:ind w:left="0" w:firstLine="0"/>
              <w:rPr>
                <w:bCs/>
                <w:szCs w:val="20"/>
                <w:lang w:val="es-MX" w:eastAsia="es-MX"/>
              </w:rPr>
            </w:pPr>
            <w:r w:rsidRPr="00D03FDC">
              <w:rPr>
                <w:bCs/>
                <w:szCs w:val="20"/>
                <w:lang w:val="es-MX" w:eastAsia="es-MX"/>
              </w:rPr>
              <w:t xml:space="preserve">El estudiante debe desarrollar la habilidad para modelar situaciones cotidianas en su entorno. Es importante que el estudiante valore las actividades que realiza, que desarrolle hábitos de estudio y de trabajo para que adquiera características tales como: la curiosidad, la puntualidad, el entusiasmo, el interés, la tenacidad, la flexibilidad y la autonomía. El Cálculo Vectorial contribuye principalmente para el desarrollo de las siguientes competencias genéricas: de capacidad de abstracción, análisis y síntesis, capacidad para identificar, plantear y resolver problemas, habilidad para trabajar en forma autónoma, habilidades en el uso de las </w:t>
            </w:r>
            <w:proofErr w:type="spellStart"/>
            <w:r w:rsidRPr="00D03FDC">
              <w:rPr>
                <w:bCs/>
                <w:szCs w:val="20"/>
                <w:lang w:val="es-MX" w:eastAsia="es-MX"/>
              </w:rPr>
              <w:t>TIC’s</w:t>
            </w:r>
            <w:proofErr w:type="spellEnd"/>
            <w:r w:rsidRPr="00D03FDC">
              <w:rPr>
                <w:bCs/>
                <w:szCs w:val="20"/>
                <w:lang w:val="es-MX" w:eastAsia="es-MX"/>
              </w:rPr>
              <w:t xml:space="preserve">, capacidad crítica y autocrítica y la capacidad de trabajo en equipo. </w:t>
            </w:r>
          </w:p>
          <w:p w14:paraId="5E93DF71" w14:textId="77777777" w:rsidR="00D03FDC" w:rsidRPr="00D03FDC" w:rsidRDefault="00D03FDC" w:rsidP="00D03FDC">
            <w:pPr>
              <w:autoSpaceDE w:val="0"/>
              <w:autoSpaceDN w:val="0"/>
              <w:adjustRightInd w:val="0"/>
              <w:ind w:left="0" w:firstLine="0"/>
              <w:rPr>
                <w:bCs/>
                <w:szCs w:val="20"/>
                <w:lang w:val="es-MX" w:eastAsia="es-MX"/>
              </w:rPr>
            </w:pPr>
          </w:p>
          <w:p w14:paraId="26280F67" w14:textId="313F668D" w:rsidR="00AB5E71" w:rsidRPr="00D03FDC" w:rsidRDefault="00D03FDC" w:rsidP="007B06EF">
            <w:pPr>
              <w:autoSpaceDE w:val="0"/>
              <w:autoSpaceDN w:val="0"/>
              <w:adjustRightInd w:val="0"/>
              <w:ind w:left="0" w:firstLine="0"/>
              <w:rPr>
                <w:bCs/>
                <w:szCs w:val="20"/>
                <w:lang w:val="es-MX" w:eastAsia="es-MX"/>
              </w:rPr>
            </w:pPr>
            <w:r w:rsidRPr="00D03FDC">
              <w:rPr>
                <w:bCs/>
                <w:szCs w:val="20"/>
                <w:lang w:val="es-MX" w:eastAsia="es-MX"/>
              </w:rPr>
              <w:t>El docente de Cálculo Vectorial debe mostrar y objetivar su conocimiento y experiencia en el área para construir escenarios de aprendizaje significativo en los estudiantes que inician su formación profesional. El docente enfatiza el desarrollo de las actividades de aprendizaje de esta asignatura a fin de que ellas refuercen los aspectos formativos: incentivar la curiosidad, el entusiasmo, la puntualidad, la constancia, el interés por mejorar, el respeto y la tolerancia hacia sus compañeros y docentes, a sus ideas y enfoques y considerar también la responsabilidad social y el respeto al medio ambiente.</w:t>
            </w:r>
          </w:p>
        </w:tc>
      </w:tr>
    </w:tbl>
    <w:p w14:paraId="15A27BBC" w14:textId="7E326766" w:rsidR="007B06EF" w:rsidRPr="009F6C2E" w:rsidRDefault="007B06EF" w:rsidP="00F70680">
      <w:pPr>
        <w:autoSpaceDE w:val="0"/>
        <w:autoSpaceDN w:val="0"/>
        <w:adjustRightInd w:val="0"/>
        <w:ind w:left="0" w:firstLine="0"/>
        <w:rPr>
          <w:b/>
          <w:bCs/>
          <w:szCs w:val="20"/>
          <w:lang w:val="es-MX" w:eastAsia="es-MX"/>
        </w:rPr>
      </w:pPr>
    </w:p>
    <w:p w14:paraId="408AC48D" w14:textId="77777777" w:rsidR="00701FD1" w:rsidRPr="009F6C2E" w:rsidRDefault="00701FD1" w:rsidP="007B06EF">
      <w:pPr>
        <w:autoSpaceDE w:val="0"/>
        <w:autoSpaceDN w:val="0"/>
        <w:adjustRightInd w:val="0"/>
        <w:rPr>
          <w:b/>
          <w:bCs/>
          <w:szCs w:val="20"/>
          <w:lang w:val="es-MX" w:eastAsia="es-MX"/>
        </w:rPr>
      </w:pPr>
    </w:p>
    <w:p w14:paraId="4222C0B8" w14:textId="6556F201" w:rsidR="007B06EF" w:rsidRPr="009F6C2E" w:rsidRDefault="007B06EF" w:rsidP="007B06EF">
      <w:pPr>
        <w:autoSpaceDE w:val="0"/>
        <w:autoSpaceDN w:val="0"/>
        <w:adjustRightInd w:val="0"/>
        <w:rPr>
          <w:b/>
          <w:bCs/>
          <w:szCs w:val="20"/>
          <w:lang w:val="es-MX" w:eastAsia="es-MX"/>
        </w:rPr>
      </w:pPr>
      <w:r w:rsidRPr="009F6C2E">
        <w:rPr>
          <w:b/>
          <w:bCs/>
          <w:szCs w:val="20"/>
          <w:lang w:val="es-MX" w:eastAsia="es-MX"/>
        </w:rPr>
        <w:t>3. Competencia de la asignatura</w:t>
      </w:r>
    </w:p>
    <w:tbl>
      <w:tblPr>
        <w:tblStyle w:val="Tablaconcuadrcula"/>
        <w:tblW w:w="0" w:type="auto"/>
        <w:tblInd w:w="10" w:type="dxa"/>
        <w:tblLook w:val="04A0" w:firstRow="1" w:lastRow="0" w:firstColumn="1" w:lastColumn="0" w:noHBand="0" w:noVBand="1"/>
      </w:tblPr>
      <w:tblGrid>
        <w:gridCol w:w="13552"/>
      </w:tblGrid>
      <w:tr w:rsidR="006915BD" w:rsidRPr="009F6C2E" w14:paraId="15F26756" w14:textId="77777777" w:rsidTr="006915BD">
        <w:tc>
          <w:tcPr>
            <w:tcW w:w="13712" w:type="dxa"/>
          </w:tcPr>
          <w:p w14:paraId="24407B6D" w14:textId="77777777" w:rsidR="006915BD" w:rsidRPr="009F6C2E" w:rsidRDefault="006915BD" w:rsidP="007B06EF">
            <w:pPr>
              <w:autoSpaceDE w:val="0"/>
              <w:autoSpaceDN w:val="0"/>
              <w:adjustRightInd w:val="0"/>
              <w:ind w:left="0" w:firstLine="0"/>
              <w:rPr>
                <w:szCs w:val="20"/>
                <w:lang w:val="es-MX" w:eastAsia="es-MX"/>
              </w:rPr>
            </w:pPr>
          </w:p>
          <w:p w14:paraId="44231470" w14:textId="6D151C16" w:rsidR="006915BD" w:rsidRPr="009F6C2E" w:rsidRDefault="00C16245" w:rsidP="006915BD">
            <w:pPr>
              <w:autoSpaceDE w:val="0"/>
              <w:autoSpaceDN w:val="0"/>
              <w:adjustRightInd w:val="0"/>
              <w:ind w:left="0" w:firstLine="0"/>
              <w:rPr>
                <w:bCs/>
                <w:szCs w:val="20"/>
                <w:lang w:val="es-MX" w:eastAsia="es-MX"/>
              </w:rPr>
            </w:pPr>
            <w:r w:rsidRPr="009F6C2E">
              <w:rPr>
                <w:bCs/>
                <w:szCs w:val="20"/>
                <w:lang w:val="es-MX" w:eastAsia="es-MX"/>
              </w:rPr>
              <w:t>C</w:t>
            </w:r>
            <w:r w:rsidR="006A65E4" w:rsidRPr="009F6C2E">
              <w:rPr>
                <w:bCs/>
                <w:szCs w:val="20"/>
                <w:lang w:val="es-MX" w:eastAsia="es-MX"/>
              </w:rPr>
              <w:t>ompetencia general de la asignatura</w:t>
            </w:r>
          </w:p>
          <w:p w14:paraId="5DE35953" w14:textId="052F8E23" w:rsidR="00BE425F" w:rsidRPr="009F6C2E" w:rsidRDefault="00D03FDC" w:rsidP="006915BD">
            <w:pPr>
              <w:autoSpaceDE w:val="0"/>
              <w:autoSpaceDN w:val="0"/>
              <w:adjustRightInd w:val="0"/>
              <w:ind w:left="0" w:firstLine="0"/>
              <w:rPr>
                <w:bCs/>
                <w:szCs w:val="20"/>
                <w:lang w:val="es-MX" w:eastAsia="es-MX"/>
              </w:rPr>
            </w:pPr>
            <w:r w:rsidRPr="00D03FDC">
              <w:rPr>
                <w:bCs/>
                <w:szCs w:val="20"/>
                <w:lang w:val="es-MX" w:eastAsia="es-MX"/>
              </w:rPr>
              <w:t>Aplica los principios y técnicas básicas del cálculo vectorial para resolver problemas de ingeniería del entorno.</w:t>
            </w:r>
          </w:p>
          <w:p w14:paraId="4D73237F" w14:textId="62755533" w:rsidR="00C16245" w:rsidRPr="009F6C2E" w:rsidRDefault="00C16245" w:rsidP="006915BD">
            <w:pPr>
              <w:autoSpaceDE w:val="0"/>
              <w:autoSpaceDN w:val="0"/>
              <w:adjustRightInd w:val="0"/>
              <w:ind w:left="0" w:firstLine="0"/>
              <w:rPr>
                <w:bCs/>
                <w:szCs w:val="20"/>
                <w:lang w:val="es-MX" w:eastAsia="es-MX"/>
              </w:rPr>
            </w:pPr>
          </w:p>
          <w:p w14:paraId="4A52680F" w14:textId="0C6C8AAB" w:rsidR="00C16245" w:rsidRDefault="00C16245" w:rsidP="006915BD">
            <w:pPr>
              <w:autoSpaceDE w:val="0"/>
              <w:autoSpaceDN w:val="0"/>
              <w:adjustRightInd w:val="0"/>
              <w:ind w:left="0" w:firstLine="0"/>
              <w:rPr>
                <w:bCs/>
                <w:szCs w:val="20"/>
                <w:lang w:val="es-MX" w:eastAsia="es-MX"/>
              </w:rPr>
            </w:pPr>
            <w:r w:rsidRPr="009F6C2E">
              <w:rPr>
                <w:bCs/>
                <w:szCs w:val="20"/>
                <w:lang w:val="es-MX" w:eastAsia="es-MX"/>
              </w:rPr>
              <w:t>Competencia (s) previa (s)</w:t>
            </w:r>
          </w:p>
          <w:p w14:paraId="5B055954" w14:textId="0E17043B" w:rsidR="004903C6" w:rsidRPr="004903C6" w:rsidRDefault="005A151C" w:rsidP="004903C6">
            <w:pPr>
              <w:autoSpaceDE w:val="0"/>
              <w:autoSpaceDN w:val="0"/>
              <w:adjustRightInd w:val="0"/>
              <w:ind w:left="0" w:firstLine="0"/>
              <w:rPr>
                <w:bCs/>
                <w:szCs w:val="20"/>
                <w:lang w:val="es-MX" w:eastAsia="es-MX"/>
              </w:rPr>
            </w:pPr>
            <w:r w:rsidRPr="005A151C">
              <w:rPr>
                <w:bCs/>
                <w:szCs w:val="20"/>
                <w:lang w:val="es-MX" w:eastAsia="es-MX"/>
              </w:rPr>
              <w:t>Plantea problemas que requieren el concepto de función de una variable para el diseño de</w:t>
            </w:r>
            <w:r w:rsidR="004903C6">
              <w:rPr>
                <w:bCs/>
                <w:szCs w:val="20"/>
                <w:lang w:val="es-MX" w:eastAsia="es-MX"/>
              </w:rPr>
              <w:t xml:space="preserve"> </w:t>
            </w:r>
            <w:r w:rsidRPr="005A151C">
              <w:rPr>
                <w:bCs/>
                <w:szCs w:val="20"/>
                <w:lang w:val="es-MX" w:eastAsia="es-MX"/>
              </w:rPr>
              <w:t>modelos matemáticos de problemas aplicados al ámbito profesional, mediante el uso de la</w:t>
            </w:r>
            <w:r w:rsidR="004903C6">
              <w:t xml:space="preserve"> </w:t>
            </w:r>
            <w:r w:rsidR="004903C6" w:rsidRPr="004903C6">
              <w:rPr>
                <w:bCs/>
                <w:szCs w:val="20"/>
                <w:lang w:val="es-MX" w:eastAsia="es-MX"/>
              </w:rPr>
              <w:t>derivada para su solución.</w:t>
            </w:r>
          </w:p>
          <w:p w14:paraId="7729B42F" w14:textId="4771642D" w:rsidR="006915BD" w:rsidRPr="004903C6" w:rsidRDefault="004903C6" w:rsidP="007B06EF">
            <w:pPr>
              <w:autoSpaceDE w:val="0"/>
              <w:autoSpaceDN w:val="0"/>
              <w:adjustRightInd w:val="0"/>
              <w:ind w:left="0" w:firstLine="0"/>
              <w:rPr>
                <w:bCs/>
                <w:szCs w:val="20"/>
                <w:lang w:val="es-MX" w:eastAsia="es-MX"/>
              </w:rPr>
            </w:pPr>
            <w:r w:rsidRPr="004903C6">
              <w:rPr>
                <w:bCs/>
                <w:szCs w:val="20"/>
                <w:lang w:val="es-MX" w:eastAsia="es-MX"/>
              </w:rPr>
              <w:t>Aplica los principios y técnicas del cálculo integral en la solución de problemas reales de</w:t>
            </w:r>
            <w:r>
              <w:rPr>
                <w:bCs/>
                <w:szCs w:val="20"/>
                <w:lang w:val="es-MX" w:eastAsia="es-MX"/>
              </w:rPr>
              <w:t xml:space="preserve"> </w:t>
            </w:r>
            <w:r w:rsidRPr="004903C6">
              <w:rPr>
                <w:bCs/>
                <w:szCs w:val="20"/>
                <w:lang w:val="es-MX" w:eastAsia="es-MX"/>
              </w:rPr>
              <w:t>la ingeniería en su entorno.</w:t>
            </w:r>
            <w:r>
              <w:rPr>
                <w:bCs/>
                <w:szCs w:val="20"/>
                <w:lang w:val="es-MX" w:eastAsia="es-MX"/>
              </w:rPr>
              <w:t xml:space="preserve">  </w:t>
            </w:r>
          </w:p>
        </w:tc>
      </w:tr>
    </w:tbl>
    <w:p w14:paraId="4A48385F" w14:textId="03ACD2DE" w:rsidR="007B06EF" w:rsidRPr="009F6C2E" w:rsidRDefault="007B06EF" w:rsidP="007B06EF">
      <w:pPr>
        <w:autoSpaceDE w:val="0"/>
        <w:autoSpaceDN w:val="0"/>
        <w:adjustRightInd w:val="0"/>
        <w:rPr>
          <w:szCs w:val="20"/>
          <w:lang w:val="es-MX" w:eastAsia="es-MX"/>
        </w:rPr>
      </w:pPr>
    </w:p>
    <w:p w14:paraId="373CB2A7" w14:textId="665E8933" w:rsidR="007B06EF" w:rsidRPr="009F6C2E" w:rsidRDefault="007B06EF" w:rsidP="007B06EF">
      <w:pPr>
        <w:tabs>
          <w:tab w:val="left" w:pos="11655"/>
        </w:tabs>
        <w:autoSpaceDE w:val="0"/>
        <w:autoSpaceDN w:val="0"/>
        <w:adjustRightInd w:val="0"/>
        <w:rPr>
          <w:b/>
          <w:bCs/>
          <w:szCs w:val="20"/>
          <w:lang w:val="es-MX" w:eastAsia="es-MX"/>
        </w:rPr>
      </w:pPr>
      <w:r w:rsidRPr="009F6C2E">
        <w:rPr>
          <w:b/>
          <w:bCs/>
          <w:szCs w:val="20"/>
          <w:lang w:val="es-MX" w:eastAsia="es-MX"/>
        </w:rPr>
        <w:t>4. Análisis por competencias específicas</w:t>
      </w:r>
      <w:r w:rsidR="00F85654" w:rsidRPr="009F6C2E">
        <w:rPr>
          <w:b/>
          <w:bCs/>
          <w:szCs w:val="20"/>
          <w:lang w:val="es-MX" w:eastAsia="es-MX"/>
        </w:rPr>
        <w:t xml:space="preserve"> </w:t>
      </w:r>
    </w:p>
    <w:p w14:paraId="0F409C6D" w14:textId="4ACF18A4" w:rsidR="007B06EF" w:rsidRPr="009F6C2E" w:rsidRDefault="007B06EF" w:rsidP="007B06EF">
      <w:pPr>
        <w:autoSpaceDE w:val="0"/>
        <w:autoSpaceDN w:val="0"/>
        <w:adjustRightInd w:val="0"/>
        <w:rPr>
          <w:szCs w:val="20"/>
          <w:lang w:val="es-MX" w:eastAsia="es-MX"/>
        </w:rPr>
      </w:pPr>
      <w:bookmarkStart w:id="0" w:name="_Hlk206765909"/>
      <w:r w:rsidRPr="009F6C2E">
        <w:rPr>
          <w:b/>
          <w:szCs w:val="20"/>
          <w:lang w:val="es-MX" w:eastAsia="es-MX"/>
        </w:rPr>
        <w:t xml:space="preserve">Competencia No.: </w:t>
      </w:r>
      <w:r w:rsidR="004903C6" w:rsidRPr="004903C6">
        <w:rPr>
          <w:b/>
          <w:szCs w:val="20"/>
          <w:lang w:val="es-MX" w:eastAsia="es-MX"/>
        </w:rPr>
        <w:t>.1:  Vectores en el espacio</w:t>
      </w:r>
    </w:p>
    <w:p w14:paraId="3CBDAD6E" w14:textId="0AF92741" w:rsidR="007B06EF" w:rsidRPr="009F6C2E" w:rsidRDefault="007B06EF" w:rsidP="00F91F42">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004903C6" w:rsidRPr="004903C6">
        <w:rPr>
          <w:b/>
          <w:szCs w:val="20"/>
          <w:lang w:val="es-MX" w:eastAsia="es-MX"/>
        </w:rPr>
        <w:t xml:space="preserve"> Conoce y desarrolla las propiedades de las operaciones con vectores para resolver problemas de aplicación en las diferentes áreas de ingeniería. Determina ecuaciones de rectas y planos del entorno para desarrollar la capacidad de modelado matemático.</w:t>
      </w:r>
      <w:r w:rsidRPr="009F6C2E">
        <w:rPr>
          <w:b/>
          <w:szCs w:val="20"/>
          <w:lang w:val="es-MX" w:eastAsia="es-MX"/>
        </w:rPr>
        <w:t xml:space="preserve"> </w:t>
      </w:r>
    </w:p>
    <w:p w14:paraId="25D4FD33" w14:textId="77777777" w:rsidR="00D75C78" w:rsidRPr="009F6C2E" w:rsidRDefault="00D75C78" w:rsidP="007B06EF">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7B06EF" w:rsidRPr="009F6C2E" w14:paraId="6A139758" w14:textId="77777777" w:rsidTr="00C704C8">
        <w:tc>
          <w:tcPr>
            <w:tcW w:w="3225" w:type="dxa"/>
            <w:vAlign w:val="center"/>
          </w:tcPr>
          <w:p w14:paraId="53B338C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1D958EF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D99A84B"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AD9F89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7721E322"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7B06EF" w:rsidRPr="009F6C2E" w14:paraId="4C351647" w14:textId="77777777" w:rsidTr="00546794">
        <w:tc>
          <w:tcPr>
            <w:tcW w:w="3225" w:type="dxa"/>
          </w:tcPr>
          <w:p w14:paraId="6257F5B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 </w:t>
            </w:r>
            <w:proofErr w:type="gramStart"/>
            <w:r w:rsidRPr="004903C6">
              <w:rPr>
                <w:szCs w:val="20"/>
                <w:lang w:val="es-MX" w:eastAsia="es-MX"/>
              </w:rPr>
              <w:t>Vectores</w:t>
            </w:r>
            <w:proofErr w:type="gramEnd"/>
            <w:r w:rsidRPr="004903C6">
              <w:rPr>
                <w:szCs w:val="20"/>
                <w:lang w:val="es-MX" w:eastAsia="es-MX"/>
              </w:rPr>
              <w:t xml:space="preserve"> en el espacio. </w:t>
            </w:r>
          </w:p>
          <w:p w14:paraId="637A40CD" w14:textId="77777777" w:rsidR="004903C6" w:rsidRPr="004903C6" w:rsidRDefault="004903C6" w:rsidP="004903C6">
            <w:pPr>
              <w:autoSpaceDE w:val="0"/>
              <w:autoSpaceDN w:val="0"/>
              <w:adjustRightInd w:val="0"/>
              <w:ind w:left="0" w:firstLine="0"/>
              <w:rPr>
                <w:szCs w:val="20"/>
                <w:lang w:val="es-MX" w:eastAsia="es-MX"/>
              </w:rPr>
            </w:pPr>
          </w:p>
          <w:p w14:paraId="6414D1B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1.1 Definición de un vector en el plano y en el espacio y su interpretación. geométrica.  </w:t>
            </w:r>
          </w:p>
          <w:p w14:paraId="0DBE19C6"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1.2 Álgebra vectorial y su geometría.  </w:t>
            </w:r>
          </w:p>
          <w:p w14:paraId="50EF6E8F"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1.3 Producto escalar y vectorial.  </w:t>
            </w:r>
          </w:p>
          <w:p w14:paraId="0C71558B"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1.4 Ecuación de la recta.  </w:t>
            </w:r>
          </w:p>
          <w:p w14:paraId="72EB770E"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lastRenderedPageBreak/>
              <w:t xml:space="preserve">1.5 Ecuación del plano.  </w:t>
            </w:r>
          </w:p>
          <w:p w14:paraId="71F9C014" w14:textId="4E4351D1" w:rsidR="007B06EF" w:rsidRPr="009F6C2E" w:rsidRDefault="004903C6" w:rsidP="004903C6">
            <w:pPr>
              <w:autoSpaceDE w:val="0"/>
              <w:autoSpaceDN w:val="0"/>
              <w:adjustRightInd w:val="0"/>
              <w:ind w:left="0" w:firstLine="0"/>
              <w:rPr>
                <w:szCs w:val="20"/>
                <w:lang w:val="es-MX" w:eastAsia="es-MX"/>
              </w:rPr>
            </w:pPr>
            <w:r w:rsidRPr="004903C6">
              <w:rPr>
                <w:szCs w:val="20"/>
                <w:lang w:val="es-MX" w:eastAsia="es-MX"/>
              </w:rPr>
              <w:t>1.6 Aplicaciones</w:t>
            </w:r>
          </w:p>
          <w:p w14:paraId="65835D8E" w14:textId="31E2E163" w:rsidR="007B06EF" w:rsidRPr="009F6C2E" w:rsidRDefault="007B06EF" w:rsidP="0045498C">
            <w:pPr>
              <w:autoSpaceDE w:val="0"/>
              <w:autoSpaceDN w:val="0"/>
              <w:adjustRightInd w:val="0"/>
              <w:ind w:left="0" w:firstLine="0"/>
              <w:rPr>
                <w:szCs w:val="20"/>
                <w:lang w:val="es-MX" w:eastAsia="es-MX"/>
              </w:rPr>
            </w:pPr>
          </w:p>
        </w:tc>
        <w:tc>
          <w:tcPr>
            <w:tcW w:w="3256" w:type="dxa"/>
          </w:tcPr>
          <w:p w14:paraId="07BF3060"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lastRenderedPageBreak/>
              <w:t>Investigar en diferentes fuentes de</w:t>
            </w:r>
          </w:p>
          <w:p w14:paraId="4CAF95B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información algunos fenómenos de la vida</w:t>
            </w:r>
          </w:p>
          <w:p w14:paraId="070F41DC"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cotidiana que requieran del uso de vectores</w:t>
            </w:r>
          </w:p>
          <w:p w14:paraId="6F5E471F"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para su representación.</w:t>
            </w:r>
          </w:p>
          <w:p w14:paraId="0EDB64EE"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 xml:space="preserve">Utilizar </w:t>
            </w:r>
            <w:proofErr w:type="spellStart"/>
            <w:r w:rsidRPr="0077683B">
              <w:rPr>
                <w:rFonts w:eastAsiaTheme="minorEastAsia"/>
                <w:color w:val="auto"/>
                <w:szCs w:val="20"/>
                <w:lang w:val="es-MX"/>
              </w:rPr>
              <w:t>TIC’s</w:t>
            </w:r>
            <w:proofErr w:type="spellEnd"/>
            <w:r w:rsidRPr="0077683B">
              <w:rPr>
                <w:rFonts w:eastAsiaTheme="minorEastAsia"/>
                <w:color w:val="auto"/>
                <w:szCs w:val="20"/>
                <w:lang w:val="es-MX"/>
              </w:rPr>
              <w:t xml:space="preserve"> para graficar vectores en el</w:t>
            </w:r>
          </w:p>
          <w:p w14:paraId="11BBAAE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plano y representar las operaciones como</w:t>
            </w:r>
          </w:p>
          <w:p w14:paraId="6797E204"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lastRenderedPageBreak/>
              <w:t>suma, resta y multiplicación por un escalar</w:t>
            </w:r>
          </w:p>
          <w:p w14:paraId="48C69097"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 un conjunto de vectores.</w:t>
            </w:r>
          </w:p>
          <w:p w14:paraId="04A5C23B"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Determinar la ecuación de un plano a partir</w:t>
            </w:r>
          </w:p>
          <w:p w14:paraId="66190EF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de una situación real.</w:t>
            </w:r>
          </w:p>
          <w:p w14:paraId="6A5F5EFC"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Obtener las ecuaciones paramétricas de una</w:t>
            </w:r>
          </w:p>
          <w:p w14:paraId="67CBDA29"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función a partir de una situación real.</w:t>
            </w:r>
          </w:p>
          <w:p w14:paraId="127D575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Representar vectores mediante un modelo</w:t>
            </w:r>
          </w:p>
          <w:p w14:paraId="6D8BCB5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didáctico.</w:t>
            </w:r>
          </w:p>
          <w:p w14:paraId="2705A22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Leer la bibliografía recomendada para los</w:t>
            </w:r>
          </w:p>
          <w:p w14:paraId="1E2B67B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diferentes subtemas y participar en las</w:t>
            </w:r>
          </w:p>
          <w:p w14:paraId="0235FF3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discusiones grupales para establecer</w:t>
            </w:r>
          </w:p>
          <w:p w14:paraId="6C8CBBDE"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conclusiones.</w:t>
            </w:r>
          </w:p>
          <w:p w14:paraId="6E101A26"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Resolver ejercicios que permitan al</w:t>
            </w:r>
          </w:p>
          <w:p w14:paraId="7AC8274D"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estudiante el dominio procedimental</w:t>
            </w:r>
          </w:p>
          <w:p w14:paraId="6B98ACC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asociado a los contenidos de este tema.</w:t>
            </w:r>
          </w:p>
          <w:p w14:paraId="5B295F94"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Resolver problemas que permitan al</w:t>
            </w:r>
          </w:p>
          <w:p w14:paraId="5D449265"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estudiante la integración de contenidos del</w:t>
            </w:r>
          </w:p>
          <w:p w14:paraId="2AB12088"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tema.</w:t>
            </w:r>
          </w:p>
          <w:p w14:paraId="6839D433" w14:textId="77777777" w:rsidR="0077683B" w:rsidRPr="0077683B" w:rsidRDefault="0077683B" w:rsidP="0077683B">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 xml:space="preserve">Utilizar </w:t>
            </w:r>
            <w:proofErr w:type="spellStart"/>
            <w:r w:rsidRPr="0077683B">
              <w:rPr>
                <w:rFonts w:eastAsiaTheme="minorEastAsia"/>
                <w:color w:val="auto"/>
                <w:szCs w:val="20"/>
                <w:lang w:val="es-MX"/>
              </w:rPr>
              <w:t>TIC’s</w:t>
            </w:r>
            <w:proofErr w:type="spellEnd"/>
            <w:r w:rsidRPr="0077683B">
              <w:rPr>
                <w:rFonts w:eastAsiaTheme="minorEastAsia"/>
                <w:color w:val="auto"/>
                <w:szCs w:val="20"/>
                <w:lang w:val="es-MX"/>
              </w:rPr>
              <w:t xml:space="preserve"> para la representación</w:t>
            </w:r>
          </w:p>
          <w:p w14:paraId="196A8535" w14:textId="4633A120" w:rsidR="00B10583" w:rsidRPr="009F6C2E" w:rsidRDefault="0077683B" w:rsidP="004903C6">
            <w:pPr>
              <w:autoSpaceDE w:val="0"/>
              <w:autoSpaceDN w:val="0"/>
              <w:adjustRightInd w:val="0"/>
              <w:spacing w:after="0" w:line="240" w:lineRule="auto"/>
              <w:ind w:left="0" w:firstLine="0"/>
              <w:rPr>
                <w:rFonts w:eastAsiaTheme="minorEastAsia"/>
                <w:color w:val="auto"/>
                <w:szCs w:val="20"/>
                <w:lang w:val="es-MX"/>
              </w:rPr>
            </w:pPr>
            <w:r w:rsidRPr="0077683B">
              <w:rPr>
                <w:rFonts w:eastAsiaTheme="minorEastAsia"/>
                <w:color w:val="auto"/>
                <w:szCs w:val="20"/>
                <w:lang w:val="es-MX"/>
              </w:rPr>
              <w:t>geométrica de vectores, rectas y planos.</w:t>
            </w:r>
          </w:p>
        </w:tc>
        <w:tc>
          <w:tcPr>
            <w:tcW w:w="2974" w:type="dxa"/>
          </w:tcPr>
          <w:p w14:paraId="073FFF6C" w14:textId="5F3C000C" w:rsidR="004903C6" w:rsidRPr="004903C6" w:rsidRDefault="00D642EF" w:rsidP="004903C6">
            <w:pPr>
              <w:autoSpaceDE w:val="0"/>
              <w:autoSpaceDN w:val="0"/>
              <w:adjustRightInd w:val="0"/>
              <w:ind w:left="0" w:firstLine="0"/>
              <w:rPr>
                <w:szCs w:val="20"/>
                <w:lang w:val="es-MX" w:eastAsia="es-MX"/>
              </w:rPr>
            </w:pPr>
            <w:r w:rsidRPr="009F6C2E">
              <w:rPr>
                <w:szCs w:val="20"/>
                <w:lang w:val="es-MX" w:eastAsia="es-MX"/>
              </w:rPr>
              <w:lastRenderedPageBreak/>
              <w:t xml:space="preserve"> </w:t>
            </w:r>
            <w:r w:rsidR="004903C6" w:rsidRPr="004903C6">
              <w:rPr>
                <w:szCs w:val="20"/>
                <w:lang w:val="es-MX" w:eastAsia="es-MX"/>
              </w:rPr>
              <w:t xml:space="preserve">Exposición por parte del profesor con apoyo de videos, </w:t>
            </w:r>
            <w:proofErr w:type="spellStart"/>
            <w:r w:rsidR="004903C6" w:rsidRPr="004903C6">
              <w:rPr>
                <w:szCs w:val="20"/>
                <w:lang w:val="es-MX" w:eastAsia="es-MX"/>
              </w:rPr>
              <w:t>pintarrón</w:t>
            </w:r>
            <w:proofErr w:type="spellEnd"/>
            <w:r w:rsidR="004903C6" w:rsidRPr="004903C6">
              <w:rPr>
                <w:szCs w:val="20"/>
                <w:lang w:val="es-MX" w:eastAsia="es-MX"/>
              </w:rPr>
              <w:t xml:space="preserve">, software. </w:t>
            </w:r>
          </w:p>
          <w:p w14:paraId="714F764B" w14:textId="77777777" w:rsidR="004903C6" w:rsidRPr="004903C6" w:rsidRDefault="004903C6" w:rsidP="004903C6">
            <w:pPr>
              <w:autoSpaceDE w:val="0"/>
              <w:autoSpaceDN w:val="0"/>
              <w:adjustRightInd w:val="0"/>
              <w:ind w:left="0" w:firstLine="0"/>
              <w:rPr>
                <w:szCs w:val="20"/>
                <w:lang w:val="es-MX" w:eastAsia="es-MX"/>
              </w:rPr>
            </w:pPr>
            <w:r w:rsidRPr="004903C6">
              <w:rPr>
                <w:szCs w:val="20"/>
                <w:lang w:val="es-MX" w:eastAsia="es-MX"/>
              </w:rPr>
              <w:t xml:space="preserve">Se dan ejemplos en </w:t>
            </w:r>
            <w:proofErr w:type="spellStart"/>
            <w:r w:rsidRPr="004903C6">
              <w:rPr>
                <w:szCs w:val="20"/>
                <w:lang w:val="es-MX" w:eastAsia="es-MX"/>
              </w:rPr>
              <w:t>pintarrón</w:t>
            </w:r>
            <w:proofErr w:type="spellEnd"/>
            <w:r w:rsidRPr="004903C6">
              <w:rPr>
                <w:szCs w:val="20"/>
                <w:lang w:val="es-MX" w:eastAsia="es-MX"/>
              </w:rPr>
              <w:t xml:space="preserve"> y a través de graficadores. </w:t>
            </w:r>
          </w:p>
          <w:p w14:paraId="04886D32" w14:textId="3556D527" w:rsidR="00A35A41" w:rsidRPr="009F6C2E" w:rsidRDefault="004903C6" w:rsidP="004903C6">
            <w:pPr>
              <w:autoSpaceDE w:val="0"/>
              <w:autoSpaceDN w:val="0"/>
              <w:adjustRightInd w:val="0"/>
              <w:ind w:left="0" w:firstLine="0"/>
              <w:rPr>
                <w:szCs w:val="20"/>
                <w:lang w:val="es-MX" w:eastAsia="es-MX"/>
              </w:rPr>
            </w:pPr>
            <w:r w:rsidRPr="004903C6">
              <w:rPr>
                <w:szCs w:val="20"/>
                <w:lang w:val="es-MX" w:eastAsia="es-MX"/>
              </w:rPr>
              <w:t>Se plantean ejercicios y problemas para que el estudiante resuelva.</w:t>
            </w:r>
          </w:p>
        </w:tc>
        <w:tc>
          <w:tcPr>
            <w:tcW w:w="2408" w:type="dxa"/>
          </w:tcPr>
          <w:p w14:paraId="12DCEEAC" w14:textId="77777777" w:rsidR="00AE46AD" w:rsidRPr="00AE46AD" w:rsidRDefault="00AE46AD" w:rsidP="00AE46AD">
            <w:pPr>
              <w:autoSpaceDE w:val="0"/>
              <w:autoSpaceDN w:val="0"/>
              <w:adjustRightInd w:val="0"/>
              <w:rPr>
                <w:szCs w:val="20"/>
                <w:lang w:val="es-MX" w:eastAsia="es-MX"/>
              </w:rPr>
            </w:pPr>
            <w:r w:rsidRPr="00AE46AD">
              <w:rPr>
                <w:szCs w:val="20"/>
                <w:lang w:val="es-MX" w:eastAsia="es-MX"/>
              </w:rPr>
              <w:t xml:space="preserve">Capacidad de abstracción, análisis y síntesis.  </w:t>
            </w:r>
          </w:p>
          <w:p w14:paraId="2EB85ABA" w14:textId="77777777" w:rsidR="00AE46AD" w:rsidRPr="00AE46AD" w:rsidRDefault="00AE46AD" w:rsidP="00AE46AD">
            <w:pPr>
              <w:autoSpaceDE w:val="0"/>
              <w:autoSpaceDN w:val="0"/>
              <w:adjustRightInd w:val="0"/>
              <w:ind w:left="0" w:firstLine="0"/>
              <w:rPr>
                <w:szCs w:val="20"/>
                <w:lang w:val="es-MX" w:eastAsia="es-MX"/>
              </w:rPr>
            </w:pPr>
            <w:r w:rsidRPr="00AE46AD">
              <w:rPr>
                <w:szCs w:val="20"/>
                <w:lang w:val="es-MX" w:eastAsia="es-MX"/>
              </w:rPr>
              <w:t xml:space="preserve">Capacidad para identificar, plantear y resolver problemas. </w:t>
            </w:r>
          </w:p>
          <w:p w14:paraId="638CF092" w14:textId="3C5A7D16" w:rsidR="007B06EF" w:rsidRDefault="00AE46AD" w:rsidP="00AE46AD">
            <w:pPr>
              <w:autoSpaceDE w:val="0"/>
              <w:autoSpaceDN w:val="0"/>
              <w:adjustRightInd w:val="0"/>
              <w:ind w:left="0" w:firstLine="0"/>
              <w:rPr>
                <w:szCs w:val="20"/>
                <w:lang w:val="es-MX" w:eastAsia="es-MX"/>
              </w:rPr>
            </w:pPr>
            <w:r w:rsidRPr="00AE46AD">
              <w:rPr>
                <w:szCs w:val="20"/>
                <w:lang w:val="es-MX" w:eastAsia="es-MX"/>
              </w:rPr>
              <w:t>Habilidad para trabajar en forma autónoma.</w:t>
            </w:r>
            <w:r>
              <w:rPr>
                <w:szCs w:val="20"/>
                <w:lang w:val="es-MX" w:eastAsia="es-MX"/>
              </w:rPr>
              <w:t xml:space="preserve"> </w:t>
            </w:r>
            <w:r w:rsidRPr="00AE46AD">
              <w:rPr>
                <w:szCs w:val="20"/>
                <w:lang w:val="es-MX" w:eastAsia="es-MX"/>
              </w:rPr>
              <w:lastRenderedPageBreak/>
              <w:t>Habilidades en el uso de las Tics.</w:t>
            </w:r>
          </w:p>
          <w:p w14:paraId="767D97BF" w14:textId="373C41D4" w:rsidR="00AE46AD" w:rsidRPr="009F6C2E" w:rsidRDefault="00AE46AD" w:rsidP="00AE46AD">
            <w:pPr>
              <w:autoSpaceDE w:val="0"/>
              <w:autoSpaceDN w:val="0"/>
              <w:adjustRightInd w:val="0"/>
              <w:ind w:left="0" w:firstLine="0"/>
              <w:rPr>
                <w:szCs w:val="20"/>
                <w:lang w:val="es-MX" w:eastAsia="es-MX"/>
              </w:rPr>
            </w:pPr>
            <w:r w:rsidRPr="00AE46AD">
              <w:rPr>
                <w:szCs w:val="20"/>
                <w:lang w:val="es-MX" w:eastAsia="es-MX"/>
              </w:rPr>
              <w:t>Capacidad de trabajo en equipo.</w:t>
            </w:r>
          </w:p>
          <w:p w14:paraId="21E2DEC2" w14:textId="1050C8FA" w:rsidR="00A35A41" w:rsidRPr="009F6C2E" w:rsidRDefault="00A35A41" w:rsidP="00AE1B38">
            <w:pPr>
              <w:autoSpaceDE w:val="0"/>
              <w:autoSpaceDN w:val="0"/>
              <w:adjustRightInd w:val="0"/>
              <w:rPr>
                <w:szCs w:val="20"/>
                <w:lang w:val="es-MX" w:eastAsia="es-MX"/>
              </w:rPr>
            </w:pPr>
          </w:p>
        </w:tc>
        <w:tc>
          <w:tcPr>
            <w:tcW w:w="1416" w:type="dxa"/>
            <w:shd w:val="clear" w:color="auto" w:fill="auto"/>
          </w:tcPr>
          <w:p w14:paraId="68C9BA12" w14:textId="46CCC68F" w:rsidR="00AE46AD" w:rsidRPr="00AE46AD" w:rsidRDefault="00AE46AD" w:rsidP="00AE46AD">
            <w:pPr>
              <w:autoSpaceDE w:val="0"/>
              <w:autoSpaceDN w:val="0"/>
              <w:adjustRightInd w:val="0"/>
              <w:rPr>
                <w:szCs w:val="20"/>
                <w:lang w:val="es-MX" w:eastAsia="es-MX"/>
              </w:rPr>
            </w:pPr>
            <w:r w:rsidRPr="00AE46AD">
              <w:rPr>
                <w:szCs w:val="20"/>
                <w:lang w:val="es-MX" w:eastAsia="es-MX"/>
              </w:rPr>
              <w:lastRenderedPageBreak/>
              <w:t>HT</w:t>
            </w:r>
            <w:r w:rsidR="00E63BD2">
              <w:rPr>
                <w:szCs w:val="20"/>
                <w:lang w:val="es-MX" w:eastAsia="es-MX"/>
              </w:rPr>
              <w:t>10</w:t>
            </w:r>
          </w:p>
          <w:p w14:paraId="056E19E6" w14:textId="0E26A0A6" w:rsidR="007B06EF" w:rsidRPr="009F6C2E" w:rsidRDefault="00AE46AD" w:rsidP="00AE46AD">
            <w:pPr>
              <w:autoSpaceDE w:val="0"/>
              <w:autoSpaceDN w:val="0"/>
              <w:adjustRightInd w:val="0"/>
              <w:rPr>
                <w:szCs w:val="20"/>
                <w:lang w:val="es-MX" w:eastAsia="es-MX"/>
              </w:rPr>
            </w:pPr>
            <w:r w:rsidRPr="00AE46AD">
              <w:rPr>
                <w:szCs w:val="20"/>
                <w:lang w:val="es-MX" w:eastAsia="es-MX"/>
              </w:rPr>
              <w:t xml:space="preserve">HP </w:t>
            </w:r>
            <w:r w:rsidR="00E63BD2">
              <w:rPr>
                <w:szCs w:val="20"/>
                <w:lang w:val="es-MX" w:eastAsia="es-MX"/>
              </w:rPr>
              <w:t>5</w:t>
            </w:r>
          </w:p>
          <w:p w14:paraId="6B739557" w14:textId="37D7C8CD" w:rsidR="00D852F8" w:rsidRPr="009F6C2E" w:rsidRDefault="00D852F8" w:rsidP="00AE1B38">
            <w:pPr>
              <w:autoSpaceDE w:val="0"/>
              <w:autoSpaceDN w:val="0"/>
              <w:adjustRightInd w:val="0"/>
              <w:rPr>
                <w:szCs w:val="20"/>
                <w:lang w:val="es-MX" w:eastAsia="es-MX"/>
              </w:rPr>
            </w:pPr>
          </w:p>
        </w:tc>
      </w:tr>
    </w:tbl>
    <w:p w14:paraId="74F460C7" w14:textId="77777777" w:rsidR="00D75C78" w:rsidRPr="009F6C2E" w:rsidRDefault="00D75C78" w:rsidP="007403B9">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C704C8" w:rsidRPr="009F6C2E" w14:paraId="2E0378E6" w14:textId="77777777" w:rsidTr="00AE1B38">
        <w:trPr>
          <w:tblHeader/>
        </w:trPr>
        <w:tc>
          <w:tcPr>
            <w:tcW w:w="10632" w:type="dxa"/>
            <w:vAlign w:val="center"/>
          </w:tcPr>
          <w:p w14:paraId="4E6DA5A5" w14:textId="0A5BF16B" w:rsidR="00C704C8" w:rsidRPr="009F6C2E" w:rsidRDefault="00C704C8" w:rsidP="00AE1B38">
            <w:pPr>
              <w:autoSpaceDE w:val="0"/>
              <w:autoSpaceDN w:val="0"/>
              <w:adjustRightInd w:val="0"/>
              <w:jc w:val="center"/>
              <w:rPr>
                <w:b/>
                <w:smallCaps/>
                <w:szCs w:val="20"/>
                <w:lang w:val="es-MX" w:eastAsia="es-MX"/>
              </w:rPr>
            </w:pPr>
            <w:r w:rsidRPr="009F6C2E">
              <w:rPr>
                <w:b/>
                <w:smallCaps/>
                <w:szCs w:val="20"/>
                <w:lang w:val="es-MX" w:eastAsia="es-MX"/>
              </w:rPr>
              <w:lastRenderedPageBreak/>
              <w:t xml:space="preserve">Indicadores de </w:t>
            </w:r>
            <w:r w:rsidR="009F6C2E" w:rsidRPr="009F6C2E">
              <w:rPr>
                <w:b/>
                <w:smallCaps/>
                <w:szCs w:val="20"/>
                <w:lang w:val="es-MX" w:eastAsia="es-MX"/>
              </w:rPr>
              <w:t>ALCANCE (</w:t>
            </w:r>
            <w:r w:rsidR="0046256C" w:rsidRPr="009F6C2E">
              <w:rPr>
                <w:b/>
                <w:smallCaps/>
                <w:szCs w:val="20"/>
                <w:lang w:val="es-MX" w:eastAsia="es-MX"/>
              </w:rPr>
              <w:t>18</w:t>
            </w:r>
            <w:r w:rsidR="0045498C" w:rsidRPr="009F6C2E">
              <w:rPr>
                <w:b/>
                <w:smallCaps/>
                <w:szCs w:val="20"/>
                <w:lang w:val="es-MX" w:eastAsia="es-MX"/>
              </w:rPr>
              <w:t>)</w:t>
            </w:r>
          </w:p>
        </w:tc>
        <w:tc>
          <w:tcPr>
            <w:tcW w:w="2551" w:type="dxa"/>
            <w:vAlign w:val="center"/>
          </w:tcPr>
          <w:p w14:paraId="5F7887ED" w14:textId="1ECCD7F7" w:rsidR="00C704C8" w:rsidRPr="009F6C2E" w:rsidRDefault="00C704C8" w:rsidP="00AE1B3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indicador</w:t>
            </w:r>
            <w:r w:rsidR="0045498C" w:rsidRPr="009F6C2E">
              <w:rPr>
                <w:b/>
                <w:smallCaps/>
                <w:szCs w:val="20"/>
                <w:lang w:val="es-MX" w:eastAsia="es-MX"/>
              </w:rPr>
              <w:t xml:space="preserve"> </w:t>
            </w:r>
            <w:r w:rsidR="0045498C" w:rsidRPr="009F6C2E">
              <w:rPr>
                <w:smallCaps/>
                <w:szCs w:val="20"/>
                <w:lang w:val="es-MX" w:eastAsia="es-MX"/>
              </w:rPr>
              <w:t>(</w:t>
            </w:r>
            <w:r w:rsidR="0046256C" w:rsidRPr="009F6C2E">
              <w:rPr>
                <w:smallCaps/>
                <w:szCs w:val="20"/>
                <w:lang w:val="es-MX" w:eastAsia="es-MX"/>
              </w:rPr>
              <w:t>19</w:t>
            </w:r>
            <w:r w:rsidR="0045498C" w:rsidRPr="009F6C2E">
              <w:rPr>
                <w:smallCaps/>
                <w:szCs w:val="20"/>
                <w:lang w:val="es-MX" w:eastAsia="es-MX"/>
              </w:rPr>
              <w:t>)</w:t>
            </w:r>
          </w:p>
        </w:tc>
      </w:tr>
      <w:tr w:rsidR="00C704C8" w:rsidRPr="009F6C2E" w14:paraId="6288837A" w14:textId="77777777" w:rsidTr="00AE1B38">
        <w:tc>
          <w:tcPr>
            <w:tcW w:w="10632" w:type="dxa"/>
          </w:tcPr>
          <w:p w14:paraId="5641D550"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14:textId="2596FAD8" w:rsidR="00C704C8" w:rsidRPr="009F6C2E" w:rsidRDefault="00AE46AD" w:rsidP="00AE1B38">
            <w:pPr>
              <w:autoSpaceDE w:val="0"/>
              <w:autoSpaceDN w:val="0"/>
              <w:adjustRightInd w:val="0"/>
              <w:jc w:val="center"/>
              <w:rPr>
                <w:szCs w:val="20"/>
                <w:lang w:val="es-MX" w:eastAsia="es-MX"/>
              </w:rPr>
            </w:pPr>
            <w:r>
              <w:rPr>
                <w:szCs w:val="20"/>
                <w:lang w:val="es-MX" w:eastAsia="es-MX"/>
              </w:rPr>
              <w:t>10</w:t>
            </w:r>
            <w:r w:rsidR="003B7D98" w:rsidRPr="009F6C2E">
              <w:rPr>
                <w:szCs w:val="20"/>
                <w:lang w:val="es-MX" w:eastAsia="es-MX"/>
              </w:rPr>
              <w:t>%</w:t>
            </w:r>
          </w:p>
        </w:tc>
      </w:tr>
      <w:tr w:rsidR="00C704C8" w:rsidRPr="009F6C2E" w14:paraId="1C5F2896" w14:textId="77777777" w:rsidTr="00AE1B38">
        <w:tc>
          <w:tcPr>
            <w:tcW w:w="10632" w:type="dxa"/>
          </w:tcPr>
          <w:p w14:paraId="2A28BC3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14:textId="2C719E3B" w:rsidR="00C704C8" w:rsidRPr="009F6C2E" w:rsidRDefault="00AE46AD"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04D506E9" w14:textId="77777777" w:rsidTr="00AE1B38">
        <w:tc>
          <w:tcPr>
            <w:tcW w:w="10632" w:type="dxa"/>
          </w:tcPr>
          <w:p w14:paraId="09A4B9DE"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14:textId="537885D5" w:rsidR="00C704C8" w:rsidRPr="009F6C2E" w:rsidRDefault="00AE46AD" w:rsidP="00AE1B38">
            <w:pPr>
              <w:autoSpaceDE w:val="0"/>
              <w:autoSpaceDN w:val="0"/>
              <w:adjustRightInd w:val="0"/>
              <w:jc w:val="center"/>
              <w:rPr>
                <w:szCs w:val="20"/>
                <w:lang w:val="es-MX" w:eastAsia="es-MX"/>
              </w:rPr>
            </w:pPr>
            <w:r>
              <w:rPr>
                <w:szCs w:val="20"/>
                <w:lang w:val="es-MX" w:eastAsia="es-MX"/>
              </w:rPr>
              <w:t>15</w:t>
            </w:r>
            <w:r w:rsidR="003B7D98" w:rsidRPr="009F6C2E">
              <w:rPr>
                <w:szCs w:val="20"/>
                <w:lang w:val="es-MX" w:eastAsia="es-MX"/>
              </w:rPr>
              <w:t>%</w:t>
            </w:r>
          </w:p>
        </w:tc>
      </w:tr>
      <w:tr w:rsidR="00C704C8" w:rsidRPr="009F6C2E" w14:paraId="1BD022D0" w14:textId="77777777" w:rsidTr="00AE1B38">
        <w:tc>
          <w:tcPr>
            <w:tcW w:w="10632" w:type="dxa"/>
          </w:tcPr>
          <w:p w14:paraId="7B76D3FC"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14:textId="60F4B6A8" w:rsidR="00C704C8" w:rsidRPr="009F6C2E" w:rsidRDefault="00AE46AD" w:rsidP="00AE1B38">
            <w:pPr>
              <w:autoSpaceDE w:val="0"/>
              <w:autoSpaceDN w:val="0"/>
              <w:adjustRightInd w:val="0"/>
              <w:jc w:val="center"/>
              <w:rPr>
                <w:szCs w:val="20"/>
                <w:lang w:val="es-MX" w:eastAsia="es-MX"/>
              </w:rPr>
            </w:pPr>
            <w:r>
              <w:rPr>
                <w:szCs w:val="20"/>
                <w:lang w:val="es-MX" w:eastAsia="es-MX"/>
              </w:rPr>
              <w:t>25</w:t>
            </w:r>
            <w:r w:rsidR="003B7D98" w:rsidRPr="009F6C2E">
              <w:rPr>
                <w:szCs w:val="20"/>
                <w:lang w:val="es-MX" w:eastAsia="es-MX"/>
              </w:rPr>
              <w:t>%</w:t>
            </w:r>
          </w:p>
        </w:tc>
      </w:tr>
      <w:tr w:rsidR="00C704C8" w:rsidRPr="009F6C2E" w14:paraId="398D7315" w14:textId="77777777" w:rsidTr="00AE1B38">
        <w:tc>
          <w:tcPr>
            <w:tcW w:w="10632" w:type="dxa"/>
          </w:tcPr>
          <w:p w14:paraId="1AD4355F"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14:textId="34DB88B9" w:rsidR="00C704C8" w:rsidRPr="009F6C2E" w:rsidRDefault="00AE46AD" w:rsidP="00AE1B38">
            <w:pPr>
              <w:autoSpaceDE w:val="0"/>
              <w:autoSpaceDN w:val="0"/>
              <w:adjustRightInd w:val="0"/>
              <w:jc w:val="center"/>
              <w:rPr>
                <w:szCs w:val="20"/>
                <w:lang w:val="es-MX" w:eastAsia="es-MX"/>
              </w:rPr>
            </w:pPr>
            <w:r>
              <w:rPr>
                <w:szCs w:val="20"/>
                <w:lang w:val="es-MX" w:eastAsia="es-MX"/>
              </w:rPr>
              <w:t>20</w:t>
            </w:r>
            <w:r w:rsidR="003B7D98" w:rsidRPr="009F6C2E">
              <w:rPr>
                <w:szCs w:val="20"/>
                <w:lang w:val="es-MX" w:eastAsia="es-MX"/>
              </w:rPr>
              <w:t>%</w:t>
            </w:r>
          </w:p>
        </w:tc>
      </w:tr>
      <w:tr w:rsidR="00C704C8" w:rsidRPr="009F6C2E" w14:paraId="00F14CDA" w14:textId="77777777" w:rsidTr="00AE1B38">
        <w:tc>
          <w:tcPr>
            <w:tcW w:w="10632" w:type="dxa"/>
          </w:tcPr>
          <w:p w14:paraId="0284CEDD" w14:textId="77777777" w:rsidR="00C704C8" w:rsidRPr="009F6C2E" w:rsidRDefault="00C704C8" w:rsidP="00993D47">
            <w:pPr>
              <w:pStyle w:val="Encabezado"/>
              <w:numPr>
                <w:ilvl w:val="0"/>
                <w:numId w:val="1"/>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14:textId="74629D8B" w:rsidR="00C704C8" w:rsidRPr="009F6C2E" w:rsidRDefault="00AE46AD" w:rsidP="00AE1B38">
            <w:pPr>
              <w:autoSpaceDE w:val="0"/>
              <w:autoSpaceDN w:val="0"/>
              <w:adjustRightInd w:val="0"/>
              <w:jc w:val="center"/>
              <w:rPr>
                <w:szCs w:val="20"/>
                <w:lang w:val="es-MX" w:eastAsia="es-MX"/>
              </w:rPr>
            </w:pPr>
            <w:r>
              <w:rPr>
                <w:szCs w:val="20"/>
                <w:lang w:val="es-MX" w:eastAsia="es-MX"/>
              </w:rPr>
              <w:t>15%</w:t>
            </w:r>
          </w:p>
        </w:tc>
      </w:tr>
    </w:tbl>
    <w:p w14:paraId="4FF02034" w14:textId="77777777" w:rsidR="001D4B14" w:rsidRPr="009F6C2E" w:rsidRDefault="001D4B14" w:rsidP="00EC33AE">
      <w:pPr>
        <w:autoSpaceDE w:val="0"/>
        <w:autoSpaceDN w:val="0"/>
        <w:adjustRightInd w:val="0"/>
        <w:spacing w:after="80"/>
        <w:ind w:left="0" w:firstLine="0"/>
        <w:rPr>
          <w:b/>
          <w:szCs w:val="20"/>
          <w:lang w:val="es-MX" w:eastAsia="es-MX"/>
        </w:rPr>
      </w:pPr>
    </w:p>
    <w:p w14:paraId="63CF69C4" w14:textId="5B3B72B3" w:rsidR="007B06EF" w:rsidRPr="009F6C2E" w:rsidRDefault="007B06EF" w:rsidP="007B06EF">
      <w:pPr>
        <w:autoSpaceDE w:val="0"/>
        <w:autoSpaceDN w:val="0"/>
        <w:adjustRightInd w:val="0"/>
        <w:spacing w:after="80"/>
        <w:rPr>
          <w:b/>
          <w:szCs w:val="20"/>
          <w:lang w:val="es-MX" w:eastAsia="es-MX"/>
        </w:rPr>
      </w:pPr>
      <w:r w:rsidRPr="009F6C2E">
        <w:rPr>
          <w:b/>
          <w:szCs w:val="20"/>
          <w:lang w:val="es-MX" w:eastAsia="es-MX"/>
        </w:rPr>
        <w:t>Niveles de desempeño:</w:t>
      </w:r>
      <w:r w:rsidR="00F00919" w:rsidRPr="009F6C2E">
        <w:rPr>
          <w:b/>
          <w:szCs w:val="20"/>
          <w:lang w:val="es-MX" w:eastAsia="es-MX"/>
        </w:rPr>
        <w:t xml:space="preserve"> </w:t>
      </w:r>
      <w:r w:rsidR="00F00919" w:rsidRPr="009F6C2E">
        <w:rPr>
          <w:szCs w:val="20"/>
          <w:lang w:val="es-MX" w:eastAsia="es-MX"/>
        </w:rPr>
        <w:t>(</w:t>
      </w:r>
      <w:r w:rsidR="00EC33AE" w:rsidRPr="009F6C2E">
        <w:rPr>
          <w:szCs w:val="20"/>
          <w:lang w:val="es-MX" w:eastAsia="es-MX"/>
        </w:rPr>
        <w:t>20</w:t>
      </w:r>
      <w:r w:rsidR="00F00919" w:rsidRPr="009F6C2E">
        <w:rPr>
          <w:szCs w:val="20"/>
          <w:lang w:val="es-MX" w:eastAsia="es-MX"/>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7B06EF" w:rsidRPr="009F6C2E" w14:paraId="2FB64A57" w14:textId="77777777" w:rsidTr="00AE1B38">
        <w:tc>
          <w:tcPr>
            <w:tcW w:w="3508" w:type="dxa"/>
            <w:shd w:val="clear" w:color="auto" w:fill="auto"/>
            <w:vAlign w:val="center"/>
          </w:tcPr>
          <w:p w14:paraId="27196889"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4CC0B91"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72E46B33"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FF18634" w14:textId="77777777" w:rsidR="007B06EF" w:rsidRPr="009F6C2E" w:rsidRDefault="007B06EF" w:rsidP="00AE1B3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7B06EF" w:rsidRPr="009F6C2E" w14:paraId="07B1DBBB" w14:textId="77777777" w:rsidTr="00AE1B38">
        <w:tc>
          <w:tcPr>
            <w:tcW w:w="3508" w:type="dxa"/>
            <w:vMerge w:val="restart"/>
            <w:shd w:val="clear" w:color="auto" w:fill="auto"/>
          </w:tcPr>
          <w:p w14:paraId="7F4EB016" w14:textId="77777777" w:rsidR="007B06EF" w:rsidRPr="009F6C2E" w:rsidRDefault="007B06EF" w:rsidP="00AE1B38">
            <w:pPr>
              <w:autoSpaceDE w:val="0"/>
              <w:autoSpaceDN w:val="0"/>
              <w:adjustRightInd w:val="0"/>
              <w:rPr>
                <w:szCs w:val="20"/>
                <w:lang w:val="es-MX" w:eastAsia="es-MX"/>
              </w:rPr>
            </w:pPr>
          </w:p>
          <w:p w14:paraId="08C63CF3" w14:textId="77777777" w:rsidR="007B06EF" w:rsidRPr="009F6C2E" w:rsidRDefault="007B06EF" w:rsidP="00AE1B38">
            <w:pPr>
              <w:autoSpaceDE w:val="0"/>
              <w:autoSpaceDN w:val="0"/>
              <w:adjustRightInd w:val="0"/>
              <w:rPr>
                <w:szCs w:val="20"/>
                <w:lang w:val="es-MX" w:eastAsia="es-MX"/>
              </w:rPr>
            </w:pPr>
          </w:p>
          <w:p w14:paraId="381CDA9E"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45FBBCE9"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658B047E" w14:textId="24EE6C11" w:rsidR="007B06EF" w:rsidRPr="009F6C2E" w:rsidRDefault="007B06EF" w:rsidP="00AE1B38">
            <w:pPr>
              <w:rPr>
                <w:szCs w:val="20"/>
              </w:rPr>
            </w:pPr>
            <w:r w:rsidRPr="009F6C2E">
              <w:rPr>
                <w:szCs w:val="20"/>
              </w:rPr>
              <w:t>Cumple al menos con un 95% de A, B, C, D</w:t>
            </w:r>
            <w:r w:rsidR="009F6C2E">
              <w:rPr>
                <w:szCs w:val="20"/>
              </w:rPr>
              <w:t>,</w:t>
            </w:r>
            <w:r w:rsidRPr="009F6C2E">
              <w:rPr>
                <w:szCs w:val="20"/>
              </w:rPr>
              <w:t xml:space="preserve"> E</w:t>
            </w:r>
            <w:r w:rsidR="009F6C2E">
              <w:rPr>
                <w:szCs w:val="20"/>
              </w:rPr>
              <w:t xml:space="preserve"> y F</w:t>
            </w:r>
            <w:r w:rsidRPr="009F6C2E">
              <w:rPr>
                <w:szCs w:val="20"/>
              </w:rPr>
              <w:t xml:space="preserve"> </w:t>
            </w:r>
          </w:p>
        </w:tc>
        <w:tc>
          <w:tcPr>
            <w:tcW w:w="2268" w:type="dxa"/>
            <w:shd w:val="clear" w:color="auto" w:fill="auto"/>
          </w:tcPr>
          <w:p w14:paraId="21384B6A" w14:textId="77777777" w:rsidR="007B06EF" w:rsidRPr="009F6C2E" w:rsidRDefault="007B06EF" w:rsidP="00AE1B38">
            <w:pPr>
              <w:rPr>
                <w:szCs w:val="20"/>
              </w:rPr>
            </w:pPr>
            <w:r w:rsidRPr="009F6C2E">
              <w:rPr>
                <w:szCs w:val="20"/>
              </w:rPr>
              <w:t>100-95</w:t>
            </w:r>
          </w:p>
        </w:tc>
      </w:tr>
      <w:tr w:rsidR="007B06EF" w:rsidRPr="009F6C2E" w14:paraId="48A2B7F5" w14:textId="77777777" w:rsidTr="00AE1B38">
        <w:tc>
          <w:tcPr>
            <w:tcW w:w="3508" w:type="dxa"/>
            <w:vMerge/>
            <w:shd w:val="clear" w:color="auto" w:fill="auto"/>
          </w:tcPr>
          <w:p w14:paraId="4D474D94"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43780CE5"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F9376C5" w14:textId="77777777" w:rsidR="007B06EF" w:rsidRPr="009F6C2E" w:rsidRDefault="007B06EF" w:rsidP="00AE1B38">
            <w:pPr>
              <w:rPr>
                <w:szCs w:val="20"/>
              </w:rPr>
            </w:pPr>
            <w:r w:rsidRPr="009F6C2E">
              <w:rPr>
                <w:szCs w:val="20"/>
              </w:rPr>
              <w:t>Cumple al menos con un 90% de A, B, con un 95% en C y D, y con un mínimo del 70% E.</w:t>
            </w:r>
          </w:p>
        </w:tc>
        <w:tc>
          <w:tcPr>
            <w:tcW w:w="2268" w:type="dxa"/>
            <w:shd w:val="clear" w:color="auto" w:fill="auto"/>
          </w:tcPr>
          <w:p w14:paraId="07404BA5" w14:textId="77777777" w:rsidR="007B06EF" w:rsidRPr="009F6C2E" w:rsidRDefault="007B06EF" w:rsidP="00AE1B38">
            <w:pPr>
              <w:rPr>
                <w:szCs w:val="20"/>
              </w:rPr>
            </w:pPr>
            <w:r w:rsidRPr="009F6C2E">
              <w:rPr>
                <w:szCs w:val="20"/>
              </w:rPr>
              <w:t>94-85</w:t>
            </w:r>
          </w:p>
        </w:tc>
      </w:tr>
      <w:tr w:rsidR="007B06EF" w:rsidRPr="009F6C2E" w14:paraId="7BD267BA" w14:textId="77777777" w:rsidTr="00AE1B38">
        <w:tc>
          <w:tcPr>
            <w:tcW w:w="3508" w:type="dxa"/>
            <w:vMerge/>
            <w:shd w:val="clear" w:color="auto" w:fill="auto"/>
          </w:tcPr>
          <w:p w14:paraId="257802A1"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08099F0D"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42770EA" w14:textId="4D73F645" w:rsidR="007B06EF" w:rsidRPr="009F6C2E" w:rsidRDefault="007B06EF" w:rsidP="00AE1B38">
            <w:pPr>
              <w:rPr>
                <w:szCs w:val="20"/>
              </w:rPr>
            </w:pPr>
            <w:r w:rsidRPr="009F6C2E">
              <w:rPr>
                <w:szCs w:val="20"/>
              </w:rPr>
              <w:t xml:space="preserve">Cumple al menos con 80% de A y </w:t>
            </w:r>
            <w:r w:rsidR="009F6C2E" w:rsidRPr="009F6C2E">
              <w:rPr>
                <w:szCs w:val="20"/>
              </w:rPr>
              <w:t>B, por</w:t>
            </w:r>
            <w:r w:rsidRPr="009F6C2E">
              <w:rPr>
                <w:szCs w:val="20"/>
              </w:rPr>
              <w:t xml:space="preserve"> lo menos un 60% de C y D y por lo menos un 50% de E.</w:t>
            </w:r>
          </w:p>
        </w:tc>
        <w:tc>
          <w:tcPr>
            <w:tcW w:w="2268" w:type="dxa"/>
            <w:shd w:val="clear" w:color="auto" w:fill="auto"/>
          </w:tcPr>
          <w:p w14:paraId="2823ADE1" w14:textId="77777777" w:rsidR="007B06EF" w:rsidRPr="009F6C2E" w:rsidRDefault="007B06EF" w:rsidP="00AE1B38">
            <w:pPr>
              <w:rPr>
                <w:szCs w:val="20"/>
              </w:rPr>
            </w:pPr>
            <w:r w:rsidRPr="009F6C2E">
              <w:rPr>
                <w:szCs w:val="20"/>
              </w:rPr>
              <w:t>84-75</w:t>
            </w:r>
          </w:p>
        </w:tc>
      </w:tr>
      <w:tr w:rsidR="007B06EF" w:rsidRPr="009F6C2E" w14:paraId="4ADD2164" w14:textId="77777777" w:rsidTr="00AE1B38">
        <w:tc>
          <w:tcPr>
            <w:tcW w:w="3508" w:type="dxa"/>
            <w:vMerge/>
            <w:shd w:val="clear" w:color="auto" w:fill="auto"/>
          </w:tcPr>
          <w:p w14:paraId="51E2465A" w14:textId="77777777" w:rsidR="007B06EF" w:rsidRPr="009F6C2E" w:rsidRDefault="007B06EF" w:rsidP="00AE1B38">
            <w:pPr>
              <w:autoSpaceDE w:val="0"/>
              <w:autoSpaceDN w:val="0"/>
              <w:adjustRightInd w:val="0"/>
              <w:rPr>
                <w:szCs w:val="20"/>
                <w:lang w:val="es-MX" w:eastAsia="es-MX"/>
              </w:rPr>
            </w:pPr>
          </w:p>
        </w:tc>
        <w:tc>
          <w:tcPr>
            <w:tcW w:w="2979" w:type="dxa"/>
            <w:shd w:val="clear" w:color="auto" w:fill="auto"/>
          </w:tcPr>
          <w:p w14:paraId="70B1C73B"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F3508C8" w14:textId="77777777" w:rsidR="007B06EF" w:rsidRPr="009F6C2E" w:rsidRDefault="007B06EF" w:rsidP="00AE1B38">
            <w:pPr>
              <w:rPr>
                <w:szCs w:val="20"/>
              </w:rPr>
            </w:pPr>
            <w:r w:rsidRPr="009F6C2E">
              <w:rPr>
                <w:szCs w:val="20"/>
              </w:rPr>
              <w:t>Cumple al menos con el 70% de A, B, C, D y E.</w:t>
            </w:r>
          </w:p>
        </w:tc>
        <w:tc>
          <w:tcPr>
            <w:tcW w:w="2268" w:type="dxa"/>
            <w:shd w:val="clear" w:color="auto" w:fill="auto"/>
          </w:tcPr>
          <w:p w14:paraId="609EE5A7" w14:textId="77777777" w:rsidR="007B06EF" w:rsidRPr="009F6C2E" w:rsidRDefault="007B06EF" w:rsidP="00AE1B38">
            <w:pPr>
              <w:rPr>
                <w:szCs w:val="20"/>
              </w:rPr>
            </w:pPr>
            <w:r w:rsidRPr="009F6C2E">
              <w:rPr>
                <w:szCs w:val="20"/>
              </w:rPr>
              <w:t>74-70</w:t>
            </w:r>
          </w:p>
        </w:tc>
      </w:tr>
      <w:tr w:rsidR="007B06EF" w:rsidRPr="009F6C2E" w14:paraId="61EC0A85" w14:textId="77777777" w:rsidTr="00AE1B38">
        <w:tc>
          <w:tcPr>
            <w:tcW w:w="3508" w:type="dxa"/>
            <w:shd w:val="clear" w:color="auto" w:fill="auto"/>
          </w:tcPr>
          <w:p w14:paraId="2056DE7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FA1F6C4" w14:textId="77777777" w:rsidR="007B06EF" w:rsidRPr="009F6C2E" w:rsidRDefault="007B06EF" w:rsidP="00AE1B3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43848E20" w14:textId="77777777" w:rsidR="007B06EF" w:rsidRPr="009F6C2E" w:rsidRDefault="007B06EF" w:rsidP="00AE1B38">
            <w:pPr>
              <w:rPr>
                <w:szCs w:val="20"/>
              </w:rPr>
            </w:pPr>
            <w:r w:rsidRPr="009F6C2E">
              <w:rPr>
                <w:szCs w:val="20"/>
              </w:rPr>
              <w:t>Cumple con menos del 70% de A, B, C, D y E</w:t>
            </w:r>
          </w:p>
        </w:tc>
        <w:tc>
          <w:tcPr>
            <w:tcW w:w="2268" w:type="dxa"/>
            <w:shd w:val="clear" w:color="auto" w:fill="auto"/>
          </w:tcPr>
          <w:p w14:paraId="4F4D420F" w14:textId="77777777" w:rsidR="007B06EF" w:rsidRPr="009F6C2E" w:rsidRDefault="007B06EF" w:rsidP="00AE1B38">
            <w:pPr>
              <w:rPr>
                <w:szCs w:val="20"/>
              </w:rPr>
            </w:pPr>
            <w:r w:rsidRPr="009F6C2E">
              <w:rPr>
                <w:szCs w:val="20"/>
              </w:rPr>
              <w:t>NA (No Alcanzada)</w:t>
            </w:r>
          </w:p>
        </w:tc>
      </w:tr>
    </w:tbl>
    <w:p w14:paraId="375C7EB0" w14:textId="77777777" w:rsidR="007B06EF" w:rsidRPr="009F6C2E" w:rsidRDefault="007B06EF" w:rsidP="007B06EF">
      <w:pPr>
        <w:autoSpaceDE w:val="0"/>
        <w:autoSpaceDN w:val="0"/>
        <w:adjustRightInd w:val="0"/>
        <w:spacing w:after="80"/>
        <w:rPr>
          <w:b/>
          <w:szCs w:val="20"/>
          <w:lang w:val="es-MX" w:eastAsia="es-MX"/>
        </w:rPr>
      </w:pPr>
    </w:p>
    <w:p w14:paraId="7274EEC4" w14:textId="01C0ACD9" w:rsidR="007B06EF" w:rsidRPr="009F6C2E" w:rsidRDefault="007B06EF" w:rsidP="00AE46AD">
      <w:pPr>
        <w:tabs>
          <w:tab w:val="right" w:pos="13572"/>
        </w:tabs>
        <w:autoSpaceDE w:val="0"/>
        <w:autoSpaceDN w:val="0"/>
        <w:adjustRightInd w:val="0"/>
        <w:spacing w:after="80"/>
        <w:rPr>
          <w:b/>
          <w:szCs w:val="20"/>
          <w:lang w:val="es-MX" w:eastAsia="es-MX"/>
        </w:rPr>
      </w:pPr>
      <w:r w:rsidRPr="009F6C2E">
        <w:rPr>
          <w:b/>
          <w:szCs w:val="20"/>
          <w:lang w:val="es-MX" w:eastAsia="es-MX"/>
        </w:rPr>
        <w:lastRenderedPageBreak/>
        <w:t>Matriz de evaluación:</w:t>
      </w:r>
      <w:r w:rsidR="005277A2" w:rsidRPr="009F6C2E">
        <w:rPr>
          <w:b/>
          <w:szCs w:val="20"/>
          <w:lang w:val="es-MX" w:eastAsia="es-MX"/>
        </w:rPr>
        <w:t xml:space="preserve"> (</w:t>
      </w:r>
      <w:r w:rsidR="00EC33AE" w:rsidRPr="009F6C2E">
        <w:rPr>
          <w:b/>
          <w:szCs w:val="20"/>
          <w:lang w:val="es-MX" w:eastAsia="es-MX"/>
        </w:rPr>
        <w:t>21</w:t>
      </w:r>
      <w:r w:rsidR="005277A2" w:rsidRPr="009F6C2E">
        <w:rPr>
          <w:b/>
          <w:szCs w:val="20"/>
          <w:lang w:val="es-MX" w:eastAsia="es-MX"/>
        </w:rPr>
        <w:t>)</w:t>
      </w:r>
      <w:r w:rsidR="00AE46AD">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2E6EC6" w:rsidRPr="009F6C2E" w14:paraId="7063E0AC" w14:textId="77777777" w:rsidTr="00AE1B38">
        <w:tc>
          <w:tcPr>
            <w:tcW w:w="3729" w:type="dxa"/>
            <w:vMerge w:val="restart"/>
            <w:shd w:val="clear" w:color="auto" w:fill="auto"/>
            <w:vAlign w:val="center"/>
          </w:tcPr>
          <w:p w14:paraId="0AF8C453"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0490660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2A67455"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6C9A24B" w14:textId="77777777" w:rsidR="002E6EC6" w:rsidRPr="009F6C2E" w:rsidRDefault="002E6EC6" w:rsidP="00AE1B3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2E6EC6" w:rsidRPr="009F6C2E" w14:paraId="41F8D050" w14:textId="77777777" w:rsidTr="00AE1B38">
        <w:tc>
          <w:tcPr>
            <w:tcW w:w="3729" w:type="dxa"/>
            <w:vMerge/>
            <w:shd w:val="clear" w:color="auto" w:fill="auto"/>
          </w:tcPr>
          <w:p w14:paraId="42AF26FD" w14:textId="77777777" w:rsidR="002E6EC6" w:rsidRPr="009F6C2E" w:rsidRDefault="002E6EC6" w:rsidP="00AE1B38">
            <w:pPr>
              <w:autoSpaceDE w:val="0"/>
              <w:autoSpaceDN w:val="0"/>
              <w:adjustRightInd w:val="0"/>
              <w:rPr>
                <w:szCs w:val="20"/>
                <w:lang w:val="es-MX" w:eastAsia="es-MX"/>
              </w:rPr>
            </w:pPr>
          </w:p>
        </w:tc>
        <w:tc>
          <w:tcPr>
            <w:tcW w:w="1308" w:type="dxa"/>
            <w:vMerge/>
            <w:shd w:val="clear" w:color="auto" w:fill="auto"/>
          </w:tcPr>
          <w:p w14:paraId="54777F2B" w14:textId="77777777" w:rsidR="002E6EC6" w:rsidRPr="009F6C2E" w:rsidRDefault="002E6EC6" w:rsidP="00AE1B38">
            <w:pPr>
              <w:autoSpaceDE w:val="0"/>
              <w:autoSpaceDN w:val="0"/>
              <w:adjustRightInd w:val="0"/>
              <w:rPr>
                <w:szCs w:val="20"/>
                <w:lang w:val="es-MX" w:eastAsia="es-MX"/>
              </w:rPr>
            </w:pPr>
          </w:p>
        </w:tc>
        <w:tc>
          <w:tcPr>
            <w:tcW w:w="540" w:type="dxa"/>
            <w:shd w:val="clear" w:color="auto" w:fill="auto"/>
          </w:tcPr>
          <w:p w14:paraId="0756648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A</w:t>
            </w:r>
          </w:p>
        </w:tc>
        <w:tc>
          <w:tcPr>
            <w:tcW w:w="540" w:type="dxa"/>
          </w:tcPr>
          <w:p w14:paraId="185A27BE"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55B36210"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5DC5E8EF"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0C8612F6" w14:textId="77777777"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E921DB2" w14:textId="004B0E81" w:rsidR="002E6EC6" w:rsidRPr="009F6C2E" w:rsidRDefault="002E6EC6" w:rsidP="00AE1B3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689DD3B" w14:textId="77777777" w:rsidR="002E6EC6" w:rsidRPr="009F6C2E" w:rsidRDefault="002E6EC6" w:rsidP="00AE1B38">
            <w:pPr>
              <w:autoSpaceDE w:val="0"/>
              <w:autoSpaceDN w:val="0"/>
              <w:adjustRightInd w:val="0"/>
              <w:rPr>
                <w:szCs w:val="20"/>
                <w:lang w:val="es-MX" w:eastAsia="es-MX"/>
              </w:rPr>
            </w:pPr>
          </w:p>
        </w:tc>
      </w:tr>
      <w:tr w:rsidR="005277A2" w:rsidRPr="009F6C2E" w14:paraId="13C24909" w14:textId="77777777" w:rsidTr="00507488">
        <w:tc>
          <w:tcPr>
            <w:tcW w:w="3729" w:type="dxa"/>
            <w:shd w:val="clear" w:color="auto" w:fill="auto"/>
          </w:tcPr>
          <w:p w14:paraId="51491910" w14:textId="11799E75" w:rsidR="005277A2" w:rsidRPr="009F6C2E" w:rsidRDefault="00AE46AD" w:rsidP="003B7D98">
            <w:pPr>
              <w:autoSpaceDE w:val="0"/>
              <w:autoSpaceDN w:val="0"/>
              <w:adjustRightInd w:val="0"/>
              <w:rPr>
                <w:szCs w:val="20"/>
                <w:lang w:val="es-MX" w:eastAsia="es-MX"/>
              </w:rPr>
            </w:pPr>
            <w:r>
              <w:rPr>
                <w:szCs w:val="20"/>
                <w:lang w:val="es-MX" w:eastAsia="es-MX"/>
              </w:rPr>
              <w:t>ED Evaluación Diagnóstica</w:t>
            </w:r>
          </w:p>
        </w:tc>
        <w:tc>
          <w:tcPr>
            <w:tcW w:w="1308" w:type="dxa"/>
            <w:shd w:val="clear" w:color="auto" w:fill="auto"/>
          </w:tcPr>
          <w:p w14:paraId="7C535D6A" w14:textId="5D3E1DDE" w:rsidR="005277A2" w:rsidRPr="009F6C2E" w:rsidRDefault="005277A2" w:rsidP="003B7D98">
            <w:pPr>
              <w:autoSpaceDE w:val="0"/>
              <w:autoSpaceDN w:val="0"/>
              <w:adjustRightInd w:val="0"/>
              <w:jc w:val="center"/>
              <w:rPr>
                <w:szCs w:val="20"/>
                <w:lang w:val="es-MX" w:eastAsia="es-MX"/>
              </w:rPr>
            </w:pPr>
          </w:p>
        </w:tc>
        <w:tc>
          <w:tcPr>
            <w:tcW w:w="3293" w:type="dxa"/>
            <w:gridSpan w:val="6"/>
            <w:shd w:val="clear" w:color="auto" w:fill="auto"/>
          </w:tcPr>
          <w:p w14:paraId="191ACB50" w14:textId="12C576E8" w:rsidR="005277A2" w:rsidRPr="009F6C2E" w:rsidRDefault="005277A2" w:rsidP="003B7D98">
            <w:pPr>
              <w:autoSpaceDE w:val="0"/>
              <w:autoSpaceDN w:val="0"/>
              <w:adjustRightInd w:val="0"/>
              <w:jc w:val="center"/>
              <w:rPr>
                <w:szCs w:val="20"/>
                <w:lang w:val="es-MX" w:eastAsia="es-MX"/>
              </w:rPr>
            </w:pPr>
          </w:p>
        </w:tc>
        <w:tc>
          <w:tcPr>
            <w:tcW w:w="4961" w:type="dxa"/>
            <w:shd w:val="clear" w:color="auto" w:fill="auto"/>
          </w:tcPr>
          <w:p w14:paraId="33F687BE" w14:textId="4CACE022" w:rsidR="005277A2" w:rsidRPr="009F6C2E" w:rsidRDefault="005277A2" w:rsidP="003B7D98">
            <w:pPr>
              <w:autoSpaceDE w:val="0"/>
              <w:autoSpaceDN w:val="0"/>
              <w:adjustRightInd w:val="0"/>
              <w:rPr>
                <w:szCs w:val="20"/>
                <w:lang w:val="es-MX" w:eastAsia="es-MX"/>
              </w:rPr>
            </w:pPr>
          </w:p>
        </w:tc>
      </w:tr>
      <w:tr w:rsidR="00AE46AD" w:rsidRPr="009F6C2E" w14:paraId="11136A16" w14:textId="77777777" w:rsidTr="00AE1B38">
        <w:tc>
          <w:tcPr>
            <w:tcW w:w="3729" w:type="dxa"/>
            <w:shd w:val="clear" w:color="auto" w:fill="auto"/>
          </w:tcPr>
          <w:p w14:paraId="1F789CE9" w14:textId="5E7C2547" w:rsidR="00AE46AD" w:rsidRPr="009F6C2E" w:rsidRDefault="00AE46AD" w:rsidP="00AE46AD">
            <w:pPr>
              <w:autoSpaceDE w:val="0"/>
              <w:autoSpaceDN w:val="0"/>
              <w:adjustRightInd w:val="0"/>
              <w:rPr>
                <w:szCs w:val="20"/>
                <w:lang w:val="es-MX" w:eastAsia="es-MX"/>
              </w:rPr>
            </w:pPr>
            <w:r>
              <w:rPr>
                <w:szCs w:val="20"/>
                <w:lang w:val="es-MX" w:eastAsia="es-MX"/>
              </w:rPr>
              <w:t>EF1 Investigaciones, EF2 Ejercicios, EF3 Apuntes</w:t>
            </w:r>
          </w:p>
        </w:tc>
        <w:tc>
          <w:tcPr>
            <w:tcW w:w="1308" w:type="dxa"/>
            <w:shd w:val="clear" w:color="auto" w:fill="auto"/>
          </w:tcPr>
          <w:p w14:paraId="71286AC9" w14:textId="5BAEFBBE" w:rsidR="00AE46AD" w:rsidRPr="009F6C2E" w:rsidRDefault="00AE46AD" w:rsidP="00AE46AD">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695A08C" w14:textId="62FC97E4" w:rsidR="00AE46AD" w:rsidRPr="009F6C2E" w:rsidRDefault="00AE46AD" w:rsidP="00AE46AD">
            <w:pPr>
              <w:autoSpaceDE w:val="0"/>
              <w:autoSpaceDN w:val="0"/>
              <w:adjustRightInd w:val="0"/>
              <w:jc w:val="center"/>
              <w:rPr>
                <w:szCs w:val="20"/>
                <w:lang w:val="es-MX" w:eastAsia="es-MX"/>
              </w:rPr>
            </w:pPr>
            <w:r>
              <w:rPr>
                <w:szCs w:val="20"/>
                <w:lang w:val="es-MX" w:eastAsia="es-MX"/>
              </w:rPr>
              <w:t>5</w:t>
            </w:r>
          </w:p>
        </w:tc>
        <w:tc>
          <w:tcPr>
            <w:tcW w:w="540" w:type="dxa"/>
          </w:tcPr>
          <w:p w14:paraId="253CFAB2" w14:textId="0570ACF0" w:rsidR="00AE46AD" w:rsidRPr="009F6C2E" w:rsidRDefault="00F1567C" w:rsidP="00AE46AD">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F6A3E5B" w14:textId="52E825DC"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19E6EBAC" w14:textId="32EEF3E2"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AEBEB51" w14:textId="0791959D" w:rsidR="00AE46AD" w:rsidRPr="009F6C2E" w:rsidRDefault="00AE46AD" w:rsidP="00AE46AD">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57AF675A" w14:textId="24C4E4F1"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4961" w:type="dxa"/>
            <w:shd w:val="clear" w:color="auto" w:fill="auto"/>
          </w:tcPr>
          <w:p w14:paraId="7F1CDB3B" w14:textId="6DA4F43C" w:rsidR="00AE46AD" w:rsidRPr="009F6C2E" w:rsidRDefault="00AE46AD" w:rsidP="00AE46AD">
            <w:pPr>
              <w:autoSpaceDE w:val="0"/>
              <w:autoSpaceDN w:val="0"/>
              <w:adjustRightInd w:val="0"/>
              <w:rPr>
                <w:szCs w:val="20"/>
                <w:lang w:val="es-MX" w:eastAsia="es-MX"/>
              </w:rPr>
            </w:pPr>
            <w:r>
              <w:rPr>
                <w:szCs w:val="20"/>
                <w:lang w:val="es-MX" w:eastAsia="es-MX"/>
              </w:rPr>
              <w:t>Hoja de actividades.</w:t>
            </w:r>
          </w:p>
        </w:tc>
      </w:tr>
      <w:tr w:rsidR="00AE46AD" w:rsidRPr="009F6C2E" w14:paraId="5E483385" w14:textId="77777777" w:rsidTr="00AE1B38">
        <w:tc>
          <w:tcPr>
            <w:tcW w:w="3729" w:type="dxa"/>
            <w:shd w:val="clear" w:color="auto" w:fill="auto"/>
          </w:tcPr>
          <w:p w14:paraId="30D98704" w14:textId="6C3A9F00" w:rsidR="00AE46AD" w:rsidRPr="009F6C2E" w:rsidRDefault="00AE46AD" w:rsidP="00AE46AD">
            <w:pPr>
              <w:autoSpaceDE w:val="0"/>
              <w:autoSpaceDN w:val="0"/>
              <w:adjustRightInd w:val="0"/>
              <w:rPr>
                <w:szCs w:val="20"/>
                <w:lang w:val="es-MX" w:eastAsia="es-MX"/>
              </w:rPr>
            </w:pPr>
            <w:r>
              <w:rPr>
                <w:szCs w:val="20"/>
                <w:lang w:val="es-MX" w:eastAsia="es-MX"/>
              </w:rPr>
              <w:t>ES1 Examen Individual</w:t>
            </w:r>
          </w:p>
        </w:tc>
        <w:tc>
          <w:tcPr>
            <w:tcW w:w="1308" w:type="dxa"/>
            <w:shd w:val="clear" w:color="auto" w:fill="auto"/>
          </w:tcPr>
          <w:p w14:paraId="241D60B3" w14:textId="1FF2B0EC" w:rsidR="00AE46AD" w:rsidRPr="009F6C2E" w:rsidRDefault="00AE46AD" w:rsidP="00AE46AD">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16136801" w14:textId="3C7A1332" w:rsidR="00AE46AD" w:rsidRPr="009F6C2E" w:rsidRDefault="00AE46AD" w:rsidP="00AE46AD">
            <w:pPr>
              <w:autoSpaceDE w:val="0"/>
              <w:autoSpaceDN w:val="0"/>
              <w:adjustRightInd w:val="0"/>
              <w:jc w:val="center"/>
              <w:rPr>
                <w:szCs w:val="20"/>
                <w:lang w:val="es-MX" w:eastAsia="es-MX"/>
              </w:rPr>
            </w:pPr>
            <w:r>
              <w:rPr>
                <w:szCs w:val="20"/>
                <w:lang w:val="es-MX" w:eastAsia="es-MX"/>
              </w:rPr>
              <w:t>5</w:t>
            </w:r>
          </w:p>
        </w:tc>
        <w:tc>
          <w:tcPr>
            <w:tcW w:w="540" w:type="dxa"/>
          </w:tcPr>
          <w:p w14:paraId="0189B1F4" w14:textId="4990047F" w:rsidR="00AE46AD" w:rsidRPr="009F6C2E" w:rsidRDefault="00F1567C" w:rsidP="00AE46AD">
            <w:pPr>
              <w:autoSpaceDE w:val="0"/>
              <w:autoSpaceDN w:val="0"/>
              <w:adjustRightInd w:val="0"/>
              <w:jc w:val="center"/>
              <w:rPr>
                <w:szCs w:val="20"/>
                <w:lang w:val="es-MX" w:eastAsia="es-MX"/>
              </w:rPr>
            </w:pPr>
            <w:r>
              <w:rPr>
                <w:szCs w:val="20"/>
                <w:lang w:val="es-MX" w:eastAsia="es-MX"/>
              </w:rPr>
              <w:t>10</w:t>
            </w:r>
          </w:p>
        </w:tc>
        <w:tc>
          <w:tcPr>
            <w:tcW w:w="541" w:type="dxa"/>
            <w:shd w:val="clear" w:color="auto" w:fill="auto"/>
          </w:tcPr>
          <w:p w14:paraId="1A7C8AFA" w14:textId="5F25DC1B" w:rsidR="00AE46AD" w:rsidRPr="009F6C2E" w:rsidRDefault="00201271" w:rsidP="00AE46AD">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6EC482D" w14:textId="140EF474" w:rsidR="00AE46AD" w:rsidRPr="009F6C2E" w:rsidRDefault="00201271" w:rsidP="00AE46AD">
            <w:pPr>
              <w:autoSpaceDE w:val="0"/>
              <w:autoSpaceDN w:val="0"/>
              <w:adjustRightInd w:val="0"/>
              <w:jc w:val="center"/>
              <w:rPr>
                <w:szCs w:val="20"/>
                <w:lang w:val="es-MX" w:eastAsia="es-MX"/>
              </w:rPr>
            </w:pPr>
            <w:r>
              <w:rPr>
                <w:szCs w:val="20"/>
                <w:lang w:val="es-MX" w:eastAsia="es-MX"/>
              </w:rPr>
              <w:t>1</w:t>
            </w:r>
            <w:r w:rsidR="00AE46AD">
              <w:rPr>
                <w:szCs w:val="20"/>
                <w:lang w:val="es-MX" w:eastAsia="es-MX"/>
              </w:rPr>
              <w:t>5</w:t>
            </w:r>
          </w:p>
        </w:tc>
        <w:tc>
          <w:tcPr>
            <w:tcW w:w="540" w:type="dxa"/>
            <w:shd w:val="clear" w:color="auto" w:fill="auto"/>
          </w:tcPr>
          <w:p w14:paraId="2199C3E6" w14:textId="108BA1EC" w:rsidR="00AE46AD" w:rsidRPr="009F6C2E" w:rsidRDefault="00201271" w:rsidP="00AE46AD">
            <w:pPr>
              <w:autoSpaceDE w:val="0"/>
              <w:autoSpaceDN w:val="0"/>
              <w:adjustRightInd w:val="0"/>
              <w:jc w:val="center"/>
              <w:rPr>
                <w:szCs w:val="20"/>
                <w:lang w:val="es-MX" w:eastAsia="es-MX"/>
              </w:rPr>
            </w:pPr>
            <w:r>
              <w:rPr>
                <w:szCs w:val="20"/>
                <w:lang w:val="es-MX" w:eastAsia="es-MX"/>
              </w:rPr>
              <w:t>10</w:t>
            </w:r>
          </w:p>
        </w:tc>
        <w:tc>
          <w:tcPr>
            <w:tcW w:w="591" w:type="dxa"/>
            <w:shd w:val="clear" w:color="auto" w:fill="auto"/>
          </w:tcPr>
          <w:p w14:paraId="22FD0CBF" w14:textId="0AF3D8FF" w:rsidR="00AE46AD" w:rsidRPr="009F6C2E" w:rsidRDefault="00201271" w:rsidP="00AE46AD">
            <w:pPr>
              <w:autoSpaceDE w:val="0"/>
              <w:autoSpaceDN w:val="0"/>
              <w:adjustRightInd w:val="0"/>
              <w:jc w:val="center"/>
              <w:rPr>
                <w:szCs w:val="20"/>
                <w:lang w:val="es-MX" w:eastAsia="es-MX"/>
              </w:rPr>
            </w:pPr>
            <w:r>
              <w:rPr>
                <w:szCs w:val="20"/>
                <w:lang w:val="es-MX" w:eastAsia="es-MX"/>
              </w:rPr>
              <w:t>5</w:t>
            </w:r>
          </w:p>
        </w:tc>
        <w:tc>
          <w:tcPr>
            <w:tcW w:w="4961" w:type="dxa"/>
            <w:shd w:val="clear" w:color="auto" w:fill="auto"/>
          </w:tcPr>
          <w:p w14:paraId="60DECC15" w14:textId="413E0B76" w:rsidR="00AE46AD" w:rsidRPr="009F6C2E" w:rsidRDefault="00AE46AD" w:rsidP="00AE46AD">
            <w:pPr>
              <w:autoSpaceDE w:val="0"/>
              <w:autoSpaceDN w:val="0"/>
              <w:adjustRightInd w:val="0"/>
              <w:rPr>
                <w:szCs w:val="20"/>
                <w:lang w:val="es-MX" w:eastAsia="es-MX"/>
              </w:rPr>
            </w:pPr>
            <w:r>
              <w:rPr>
                <w:szCs w:val="20"/>
                <w:lang w:val="es-MX" w:eastAsia="es-MX"/>
              </w:rPr>
              <w:t>Guía de observación.</w:t>
            </w:r>
          </w:p>
        </w:tc>
      </w:tr>
      <w:tr w:rsidR="00AE46AD" w:rsidRPr="009F6C2E" w14:paraId="1B26F133" w14:textId="77777777" w:rsidTr="00AE1B38">
        <w:tc>
          <w:tcPr>
            <w:tcW w:w="3729" w:type="dxa"/>
            <w:shd w:val="clear" w:color="auto" w:fill="auto"/>
          </w:tcPr>
          <w:p w14:paraId="135B42B6" w14:textId="37F4D711" w:rsidR="00AE46AD" w:rsidRPr="009F6C2E" w:rsidRDefault="00AE46AD" w:rsidP="00AE46AD">
            <w:pPr>
              <w:autoSpaceDE w:val="0"/>
              <w:autoSpaceDN w:val="0"/>
              <w:adjustRightInd w:val="0"/>
              <w:rPr>
                <w:szCs w:val="20"/>
                <w:lang w:val="es-MX" w:eastAsia="es-MX"/>
              </w:rPr>
            </w:pPr>
            <w:r>
              <w:rPr>
                <w:szCs w:val="20"/>
                <w:lang w:val="es-MX" w:eastAsia="es-MX"/>
              </w:rPr>
              <w:t>,</w:t>
            </w:r>
          </w:p>
        </w:tc>
        <w:tc>
          <w:tcPr>
            <w:tcW w:w="1308" w:type="dxa"/>
            <w:shd w:val="clear" w:color="auto" w:fill="auto"/>
          </w:tcPr>
          <w:p w14:paraId="2F1B0906" w14:textId="29ED62E7" w:rsidR="00AE46AD" w:rsidRPr="009F6C2E" w:rsidRDefault="00AE46AD" w:rsidP="00AE46AD">
            <w:pPr>
              <w:autoSpaceDE w:val="0"/>
              <w:autoSpaceDN w:val="0"/>
              <w:adjustRightInd w:val="0"/>
              <w:jc w:val="center"/>
              <w:rPr>
                <w:szCs w:val="20"/>
                <w:lang w:val="es-MX" w:eastAsia="es-MX"/>
              </w:rPr>
            </w:pPr>
          </w:p>
        </w:tc>
        <w:tc>
          <w:tcPr>
            <w:tcW w:w="540" w:type="dxa"/>
            <w:shd w:val="clear" w:color="auto" w:fill="auto"/>
          </w:tcPr>
          <w:p w14:paraId="3B35FAE7" w14:textId="006448A9" w:rsidR="00AE46AD" w:rsidRPr="009F6C2E" w:rsidRDefault="00AE46AD" w:rsidP="00AE46AD">
            <w:pPr>
              <w:autoSpaceDE w:val="0"/>
              <w:autoSpaceDN w:val="0"/>
              <w:adjustRightInd w:val="0"/>
              <w:jc w:val="center"/>
              <w:rPr>
                <w:szCs w:val="20"/>
                <w:lang w:val="es-MX" w:eastAsia="es-MX"/>
              </w:rPr>
            </w:pPr>
          </w:p>
        </w:tc>
        <w:tc>
          <w:tcPr>
            <w:tcW w:w="540" w:type="dxa"/>
          </w:tcPr>
          <w:p w14:paraId="20E753F3" w14:textId="1E500F36" w:rsidR="00AE46AD" w:rsidRPr="009F6C2E" w:rsidRDefault="00AE46AD" w:rsidP="00AE46AD">
            <w:pPr>
              <w:autoSpaceDE w:val="0"/>
              <w:autoSpaceDN w:val="0"/>
              <w:adjustRightInd w:val="0"/>
              <w:jc w:val="center"/>
              <w:rPr>
                <w:szCs w:val="20"/>
                <w:lang w:val="es-MX" w:eastAsia="es-MX"/>
              </w:rPr>
            </w:pPr>
          </w:p>
        </w:tc>
        <w:tc>
          <w:tcPr>
            <w:tcW w:w="541" w:type="dxa"/>
            <w:shd w:val="clear" w:color="auto" w:fill="auto"/>
          </w:tcPr>
          <w:p w14:paraId="658C578F" w14:textId="5CF78256" w:rsidR="00AE46AD" w:rsidRPr="009F6C2E" w:rsidRDefault="00AE46AD" w:rsidP="00AE46AD">
            <w:pPr>
              <w:autoSpaceDE w:val="0"/>
              <w:autoSpaceDN w:val="0"/>
              <w:adjustRightInd w:val="0"/>
              <w:jc w:val="center"/>
              <w:rPr>
                <w:szCs w:val="20"/>
                <w:lang w:val="es-MX" w:eastAsia="es-MX"/>
              </w:rPr>
            </w:pPr>
          </w:p>
        </w:tc>
        <w:tc>
          <w:tcPr>
            <w:tcW w:w="541" w:type="dxa"/>
            <w:shd w:val="clear" w:color="auto" w:fill="auto"/>
          </w:tcPr>
          <w:p w14:paraId="5407F153" w14:textId="214486E3" w:rsidR="00AE46AD" w:rsidRPr="009F6C2E" w:rsidRDefault="00AE46AD" w:rsidP="00AE46AD">
            <w:pPr>
              <w:autoSpaceDE w:val="0"/>
              <w:autoSpaceDN w:val="0"/>
              <w:adjustRightInd w:val="0"/>
              <w:jc w:val="center"/>
              <w:rPr>
                <w:szCs w:val="20"/>
                <w:lang w:val="es-MX" w:eastAsia="es-MX"/>
              </w:rPr>
            </w:pPr>
          </w:p>
        </w:tc>
        <w:tc>
          <w:tcPr>
            <w:tcW w:w="540" w:type="dxa"/>
            <w:shd w:val="clear" w:color="auto" w:fill="auto"/>
          </w:tcPr>
          <w:p w14:paraId="4FC1D7F7" w14:textId="33496215" w:rsidR="00AE46AD" w:rsidRPr="009F6C2E" w:rsidRDefault="00AE46AD" w:rsidP="00AE46AD">
            <w:pPr>
              <w:autoSpaceDE w:val="0"/>
              <w:autoSpaceDN w:val="0"/>
              <w:adjustRightInd w:val="0"/>
              <w:jc w:val="center"/>
              <w:rPr>
                <w:szCs w:val="20"/>
                <w:lang w:val="es-MX" w:eastAsia="es-MX"/>
              </w:rPr>
            </w:pPr>
          </w:p>
        </w:tc>
        <w:tc>
          <w:tcPr>
            <w:tcW w:w="591" w:type="dxa"/>
            <w:shd w:val="clear" w:color="auto" w:fill="auto"/>
          </w:tcPr>
          <w:p w14:paraId="5A86FE43" w14:textId="6DF035B5" w:rsidR="00AE46AD" w:rsidRPr="009F6C2E" w:rsidRDefault="00AE46AD" w:rsidP="00AE46AD">
            <w:pPr>
              <w:autoSpaceDE w:val="0"/>
              <w:autoSpaceDN w:val="0"/>
              <w:adjustRightInd w:val="0"/>
              <w:jc w:val="center"/>
              <w:rPr>
                <w:szCs w:val="20"/>
                <w:lang w:val="es-MX" w:eastAsia="es-MX"/>
              </w:rPr>
            </w:pPr>
          </w:p>
        </w:tc>
        <w:tc>
          <w:tcPr>
            <w:tcW w:w="4961" w:type="dxa"/>
            <w:shd w:val="clear" w:color="auto" w:fill="auto"/>
          </w:tcPr>
          <w:p w14:paraId="07D540E3" w14:textId="640B3CEA" w:rsidR="00AE46AD" w:rsidRPr="009F6C2E" w:rsidRDefault="00AE46AD" w:rsidP="00AE46AD">
            <w:pPr>
              <w:rPr>
                <w:szCs w:val="20"/>
                <w:lang w:val="es-MX" w:eastAsia="es-MX"/>
              </w:rPr>
            </w:pPr>
          </w:p>
        </w:tc>
      </w:tr>
      <w:tr w:rsidR="00AE46AD" w:rsidRPr="009F6C2E" w14:paraId="7A5CD60C" w14:textId="77777777" w:rsidTr="00AE1B38">
        <w:tc>
          <w:tcPr>
            <w:tcW w:w="3729" w:type="dxa"/>
            <w:shd w:val="clear" w:color="auto" w:fill="auto"/>
          </w:tcPr>
          <w:p w14:paraId="65472636" w14:textId="77777777" w:rsidR="00AE46AD" w:rsidRPr="009F6C2E" w:rsidRDefault="00AE46AD" w:rsidP="00AE46AD">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7591D662" w14:textId="3A6D3C1F" w:rsidR="00AE46AD" w:rsidRPr="009F6C2E" w:rsidRDefault="00AE46AD" w:rsidP="00AE46AD">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76DA5599" w14:textId="24D10419" w:rsidR="00AE46AD" w:rsidRPr="009F6C2E" w:rsidRDefault="00AE46AD" w:rsidP="00AE46AD">
            <w:pPr>
              <w:autoSpaceDE w:val="0"/>
              <w:autoSpaceDN w:val="0"/>
              <w:adjustRightInd w:val="0"/>
              <w:rPr>
                <w:szCs w:val="20"/>
                <w:lang w:val="es-MX" w:eastAsia="es-MX"/>
              </w:rPr>
            </w:pPr>
            <w:r>
              <w:rPr>
                <w:szCs w:val="20"/>
                <w:lang w:val="es-MX" w:eastAsia="es-MX"/>
              </w:rPr>
              <w:t>10</w:t>
            </w:r>
          </w:p>
        </w:tc>
        <w:tc>
          <w:tcPr>
            <w:tcW w:w="540" w:type="dxa"/>
          </w:tcPr>
          <w:p w14:paraId="3112D348" w14:textId="1930FE6B"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541" w:type="dxa"/>
            <w:shd w:val="clear" w:color="auto" w:fill="auto"/>
          </w:tcPr>
          <w:p w14:paraId="3A403F02" w14:textId="31EAD9E8"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541" w:type="dxa"/>
            <w:shd w:val="clear" w:color="auto" w:fill="auto"/>
          </w:tcPr>
          <w:p w14:paraId="4DBDFF00" w14:textId="04984E77" w:rsidR="00AE46AD" w:rsidRPr="009F6C2E" w:rsidRDefault="00AE46AD" w:rsidP="00AE46AD">
            <w:pPr>
              <w:autoSpaceDE w:val="0"/>
              <w:autoSpaceDN w:val="0"/>
              <w:adjustRightInd w:val="0"/>
              <w:rPr>
                <w:szCs w:val="20"/>
                <w:lang w:val="es-MX" w:eastAsia="es-MX"/>
              </w:rPr>
            </w:pPr>
            <w:r>
              <w:rPr>
                <w:szCs w:val="20"/>
                <w:lang w:val="es-MX" w:eastAsia="es-MX"/>
              </w:rPr>
              <w:t>25</w:t>
            </w:r>
          </w:p>
        </w:tc>
        <w:tc>
          <w:tcPr>
            <w:tcW w:w="540" w:type="dxa"/>
            <w:shd w:val="clear" w:color="auto" w:fill="auto"/>
          </w:tcPr>
          <w:p w14:paraId="0CEC8396" w14:textId="39C1E836" w:rsidR="00AE46AD" w:rsidRPr="009F6C2E" w:rsidRDefault="00AE46AD" w:rsidP="00AE46AD">
            <w:pPr>
              <w:autoSpaceDE w:val="0"/>
              <w:autoSpaceDN w:val="0"/>
              <w:adjustRightInd w:val="0"/>
              <w:rPr>
                <w:szCs w:val="20"/>
                <w:lang w:val="es-MX" w:eastAsia="es-MX"/>
              </w:rPr>
            </w:pPr>
            <w:r>
              <w:rPr>
                <w:szCs w:val="20"/>
                <w:lang w:val="es-MX" w:eastAsia="es-MX"/>
              </w:rPr>
              <w:t>20</w:t>
            </w:r>
          </w:p>
        </w:tc>
        <w:tc>
          <w:tcPr>
            <w:tcW w:w="591" w:type="dxa"/>
            <w:shd w:val="clear" w:color="auto" w:fill="auto"/>
          </w:tcPr>
          <w:p w14:paraId="6880CA23" w14:textId="256C01AC" w:rsidR="00AE46AD" w:rsidRPr="009F6C2E" w:rsidRDefault="00AE46AD" w:rsidP="00AE46AD">
            <w:pPr>
              <w:autoSpaceDE w:val="0"/>
              <w:autoSpaceDN w:val="0"/>
              <w:adjustRightInd w:val="0"/>
              <w:rPr>
                <w:szCs w:val="20"/>
                <w:lang w:val="es-MX" w:eastAsia="es-MX"/>
              </w:rPr>
            </w:pPr>
            <w:r>
              <w:rPr>
                <w:szCs w:val="20"/>
                <w:lang w:val="es-MX" w:eastAsia="es-MX"/>
              </w:rPr>
              <w:t>15</w:t>
            </w:r>
          </w:p>
        </w:tc>
        <w:tc>
          <w:tcPr>
            <w:tcW w:w="4961" w:type="dxa"/>
            <w:shd w:val="clear" w:color="auto" w:fill="auto"/>
          </w:tcPr>
          <w:p w14:paraId="2FD786D8" w14:textId="77777777" w:rsidR="00AE46AD" w:rsidRPr="009F6C2E" w:rsidRDefault="00AE46AD" w:rsidP="00AE46AD">
            <w:pPr>
              <w:autoSpaceDE w:val="0"/>
              <w:autoSpaceDN w:val="0"/>
              <w:adjustRightInd w:val="0"/>
              <w:rPr>
                <w:szCs w:val="20"/>
                <w:lang w:val="es-MX" w:eastAsia="es-MX"/>
              </w:rPr>
            </w:pPr>
          </w:p>
        </w:tc>
      </w:tr>
      <w:bookmarkEnd w:id="0"/>
    </w:tbl>
    <w:p w14:paraId="5E86F102" w14:textId="77777777" w:rsidR="004D6F49" w:rsidRPr="009F6C2E" w:rsidRDefault="004D6F49" w:rsidP="006B6568">
      <w:pPr>
        <w:autoSpaceDE w:val="0"/>
        <w:autoSpaceDN w:val="0"/>
        <w:adjustRightInd w:val="0"/>
        <w:ind w:left="0" w:firstLine="0"/>
        <w:rPr>
          <w:b/>
          <w:szCs w:val="20"/>
          <w:lang w:val="es-MX" w:eastAsia="es-MX"/>
        </w:rPr>
      </w:pPr>
    </w:p>
    <w:p w14:paraId="01BE911E" w14:textId="5FA3A6F0" w:rsidR="007B06EF" w:rsidRDefault="007B06EF" w:rsidP="00A357EA">
      <w:pPr>
        <w:autoSpaceDE w:val="0"/>
        <w:autoSpaceDN w:val="0"/>
        <w:adjustRightInd w:val="0"/>
        <w:ind w:left="0" w:firstLine="0"/>
        <w:rPr>
          <w:b/>
          <w:szCs w:val="20"/>
          <w:lang w:val="es-MX" w:eastAsia="es-MX"/>
        </w:rPr>
      </w:pPr>
    </w:p>
    <w:p w14:paraId="202D296A" w14:textId="5A08CC99" w:rsidR="0003256E" w:rsidRPr="009F6C2E" w:rsidRDefault="0003256E" w:rsidP="0003256E">
      <w:pPr>
        <w:autoSpaceDE w:val="0"/>
        <w:autoSpaceDN w:val="0"/>
        <w:adjustRightInd w:val="0"/>
        <w:rPr>
          <w:szCs w:val="20"/>
          <w:lang w:val="es-MX" w:eastAsia="es-MX"/>
        </w:rPr>
      </w:pPr>
      <w:r w:rsidRPr="009F6C2E">
        <w:rPr>
          <w:b/>
          <w:szCs w:val="20"/>
          <w:lang w:val="es-MX" w:eastAsia="es-MX"/>
        </w:rPr>
        <w:t xml:space="preserve">Competencia No.: </w:t>
      </w:r>
      <w:r w:rsidR="00507488" w:rsidRPr="00507488">
        <w:rPr>
          <w:b/>
          <w:szCs w:val="20"/>
          <w:lang w:val="es-MX" w:eastAsia="es-MX"/>
        </w:rPr>
        <w:t>2:  Tema II Curvas planas y Ecuaciones Paramétricas</w:t>
      </w:r>
    </w:p>
    <w:p w14:paraId="7F9A85C5" w14:textId="508C9B18" w:rsidR="0003256E" w:rsidRPr="009F6C2E" w:rsidRDefault="0003256E" w:rsidP="0003256E">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4903C6">
        <w:rPr>
          <w:b/>
          <w:szCs w:val="20"/>
          <w:lang w:val="es-MX" w:eastAsia="es-MX"/>
        </w:rPr>
        <w:t xml:space="preserve"> </w:t>
      </w:r>
      <w:r w:rsidR="00507488" w:rsidRPr="00507488">
        <w:rPr>
          <w:b/>
          <w:szCs w:val="20"/>
          <w:lang w:val="es-MX" w:eastAsia="es-MX"/>
        </w:rPr>
        <w:t>Establece ecuaciones de curvas planas, en coordenadas rectangulares, polares, o en forma paramétrica, para brindarle herramientas necesarias para el estudio de curvas más sofisticadas.</w:t>
      </w:r>
    </w:p>
    <w:p w14:paraId="660AD498" w14:textId="77777777" w:rsidR="0003256E" w:rsidRPr="009F6C2E" w:rsidRDefault="0003256E" w:rsidP="0003256E">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03256E" w:rsidRPr="009F6C2E" w14:paraId="212DD2D2" w14:textId="77777777" w:rsidTr="00507488">
        <w:tc>
          <w:tcPr>
            <w:tcW w:w="3225" w:type="dxa"/>
            <w:vAlign w:val="center"/>
          </w:tcPr>
          <w:p w14:paraId="488AB923"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0CED5F77"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0974135A"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4517233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3AF8FD6"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03256E" w:rsidRPr="009F6C2E" w14:paraId="17DC2EF2" w14:textId="77777777" w:rsidTr="00507488">
        <w:tc>
          <w:tcPr>
            <w:tcW w:w="3225" w:type="dxa"/>
          </w:tcPr>
          <w:p w14:paraId="0F91C0CC"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 </w:t>
            </w:r>
            <w:proofErr w:type="gramStart"/>
            <w:r w:rsidRPr="00507488">
              <w:rPr>
                <w:szCs w:val="20"/>
                <w:lang w:val="es-MX" w:eastAsia="es-MX"/>
              </w:rPr>
              <w:t>Curvas</w:t>
            </w:r>
            <w:proofErr w:type="gramEnd"/>
            <w:r w:rsidRPr="00507488">
              <w:rPr>
                <w:szCs w:val="20"/>
                <w:lang w:val="es-MX" w:eastAsia="es-MX"/>
              </w:rPr>
              <w:t xml:space="preserve"> planas, ecuaciones paramétricas y coordenadas polares. </w:t>
            </w:r>
          </w:p>
          <w:p w14:paraId="659E146C" w14:textId="77777777" w:rsidR="00507488" w:rsidRPr="00507488" w:rsidRDefault="00507488" w:rsidP="00507488">
            <w:pPr>
              <w:autoSpaceDE w:val="0"/>
              <w:autoSpaceDN w:val="0"/>
              <w:adjustRightInd w:val="0"/>
              <w:ind w:left="0" w:firstLine="0"/>
              <w:rPr>
                <w:szCs w:val="20"/>
                <w:lang w:val="es-MX" w:eastAsia="es-MX"/>
              </w:rPr>
            </w:pPr>
          </w:p>
          <w:p w14:paraId="7C825A8F"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2.1 Ecuaciones paramétricas de algunas curvas planas y su representación gráfica.  </w:t>
            </w:r>
          </w:p>
          <w:p w14:paraId="2FD90C4C"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2.2 Derivada de una curva en forma paramétrica.  </w:t>
            </w:r>
          </w:p>
          <w:p w14:paraId="34B98C43"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2.3 Tangentes a una curva.  </w:t>
            </w:r>
          </w:p>
          <w:p w14:paraId="4D46B936"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2.4 Área y longitud de arco.  </w:t>
            </w:r>
          </w:p>
          <w:p w14:paraId="2D3C2269" w14:textId="77777777" w:rsidR="00507488" w:rsidRPr="00507488" w:rsidRDefault="00507488" w:rsidP="00507488">
            <w:pPr>
              <w:autoSpaceDE w:val="0"/>
              <w:autoSpaceDN w:val="0"/>
              <w:adjustRightInd w:val="0"/>
              <w:ind w:left="0" w:firstLine="0"/>
              <w:rPr>
                <w:szCs w:val="20"/>
                <w:lang w:val="es-MX" w:eastAsia="es-MX"/>
              </w:rPr>
            </w:pPr>
            <w:r w:rsidRPr="00507488">
              <w:rPr>
                <w:szCs w:val="20"/>
                <w:lang w:val="es-MX" w:eastAsia="es-MX"/>
              </w:rPr>
              <w:t xml:space="preserve">2.5 Curvas planas y </w:t>
            </w:r>
            <w:proofErr w:type="spellStart"/>
            <w:r w:rsidRPr="00507488">
              <w:rPr>
                <w:szCs w:val="20"/>
                <w:lang w:val="es-MX" w:eastAsia="es-MX"/>
              </w:rPr>
              <w:t>graficación</w:t>
            </w:r>
            <w:proofErr w:type="spellEnd"/>
            <w:r w:rsidRPr="00507488">
              <w:rPr>
                <w:szCs w:val="20"/>
                <w:lang w:val="es-MX" w:eastAsia="es-MX"/>
              </w:rPr>
              <w:t xml:space="preserve"> en coordenadas polares.  </w:t>
            </w:r>
          </w:p>
          <w:p w14:paraId="4D0714CA" w14:textId="7700EF28" w:rsidR="0003256E" w:rsidRPr="009F6C2E" w:rsidRDefault="00507488" w:rsidP="00507488">
            <w:pPr>
              <w:autoSpaceDE w:val="0"/>
              <w:autoSpaceDN w:val="0"/>
              <w:adjustRightInd w:val="0"/>
              <w:ind w:left="0" w:firstLine="0"/>
              <w:rPr>
                <w:szCs w:val="20"/>
                <w:lang w:val="es-MX" w:eastAsia="es-MX"/>
              </w:rPr>
            </w:pPr>
            <w:r w:rsidRPr="00507488">
              <w:rPr>
                <w:szCs w:val="20"/>
                <w:lang w:val="es-MX" w:eastAsia="es-MX"/>
              </w:rPr>
              <w:t>2.6 Cálculo en coordenadas polares.</w:t>
            </w:r>
          </w:p>
        </w:tc>
        <w:tc>
          <w:tcPr>
            <w:tcW w:w="3256" w:type="dxa"/>
          </w:tcPr>
          <w:p w14:paraId="3AB17343"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Representar mediante un modelo físico las</w:t>
            </w:r>
          </w:p>
          <w:p w14:paraId="449F973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curvas planas, en coordenadas</w:t>
            </w:r>
          </w:p>
          <w:p w14:paraId="397A37C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rectangulares, polares o en forma</w:t>
            </w:r>
          </w:p>
          <w:p w14:paraId="20BAE314"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paramétrica.</w:t>
            </w:r>
          </w:p>
          <w:p w14:paraId="3CA62D9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Localizar e identificar curvas en el entorno</w:t>
            </w:r>
          </w:p>
          <w:p w14:paraId="4E2EC91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del estudiante.</w:t>
            </w:r>
          </w:p>
          <w:p w14:paraId="73E5B179"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Utilizar juegos didácticos para el cálculo de</w:t>
            </w:r>
          </w:p>
          <w:p w14:paraId="4DD676A7"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operaciones vectoriales.</w:t>
            </w:r>
          </w:p>
          <w:p w14:paraId="3792BCB6"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Investigar en diferentes fuentes de</w:t>
            </w:r>
          </w:p>
          <w:p w14:paraId="135E5601"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información el uso de las coordenadas</w:t>
            </w:r>
          </w:p>
          <w:p w14:paraId="25162D92"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polares para casos reales.</w:t>
            </w:r>
          </w:p>
          <w:p w14:paraId="5EDEFF45"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lastRenderedPageBreak/>
              <w:t>Elaborar un cuadro comparativo sobre las</w:t>
            </w:r>
          </w:p>
          <w:p w14:paraId="2BF3F3FA"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ecuaciones en coordenadas rectangulares,</w:t>
            </w:r>
          </w:p>
          <w:p w14:paraId="48E3859A"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polares y paramétricas de un conjunto de</w:t>
            </w:r>
          </w:p>
          <w:p w14:paraId="5B893F3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curvas dadas y establecer conclusiones</w:t>
            </w:r>
          </w:p>
          <w:p w14:paraId="3B4BB5EB"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sobre ventajas y desventajas.</w:t>
            </w:r>
          </w:p>
          <w:p w14:paraId="628EB908"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Leer la bibliografía recomendada para los</w:t>
            </w:r>
          </w:p>
          <w:p w14:paraId="185D5EB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diferentes subtemas y participar en las</w:t>
            </w:r>
          </w:p>
          <w:p w14:paraId="51087C02"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discusiones grupales para establecer</w:t>
            </w:r>
          </w:p>
          <w:p w14:paraId="4D8A4286"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conclusiones.</w:t>
            </w:r>
          </w:p>
          <w:p w14:paraId="4C26FAC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Proponer un conjunto de curvas en el plano</w:t>
            </w:r>
          </w:p>
          <w:p w14:paraId="0E70687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y en el espacio, para que el estudiante</w:t>
            </w:r>
          </w:p>
          <w:p w14:paraId="09633BA0"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encuentre las ecuaciones en forma</w:t>
            </w:r>
          </w:p>
          <w:p w14:paraId="3EF31FA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rectangular, polar o paramétrica que les</w:t>
            </w:r>
          </w:p>
          <w:p w14:paraId="1012EC51"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correspondan.</w:t>
            </w:r>
          </w:p>
          <w:p w14:paraId="4100A94E"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Resolver ejercicios que permitan al</w:t>
            </w:r>
          </w:p>
          <w:p w14:paraId="516BF2EC"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estudiante el dominio procedimental</w:t>
            </w:r>
          </w:p>
          <w:p w14:paraId="35531C8E"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asociado a los contenidos de este tema.</w:t>
            </w:r>
          </w:p>
          <w:p w14:paraId="507B3EB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 xml:space="preserve">Utilizar </w:t>
            </w:r>
            <w:proofErr w:type="spellStart"/>
            <w:r w:rsidRPr="00507488">
              <w:rPr>
                <w:rFonts w:eastAsiaTheme="minorEastAsia"/>
                <w:color w:val="auto"/>
                <w:szCs w:val="20"/>
                <w:lang w:val="es-MX"/>
              </w:rPr>
              <w:t>TIC’s</w:t>
            </w:r>
            <w:proofErr w:type="spellEnd"/>
            <w:r w:rsidRPr="00507488">
              <w:rPr>
                <w:rFonts w:eastAsiaTheme="minorEastAsia"/>
                <w:color w:val="auto"/>
                <w:szCs w:val="20"/>
                <w:lang w:val="es-MX"/>
              </w:rPr>
              <w:t xml:space="preserve"> para la representación</w:t>
            </w:r>
          </w:p>
          <w:p w14:paraId="2322B99F"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geométrica de curvas planas.</w:t>
            </w:r>
          </w:p>
          <w:p w14:paraId="0637BDE4"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 xml:space="preserve">Utilizar </w:t>
            </w:r>
            <w:proofErr w:type="spellStart"/>
            <w:r w:rsidRPr="00507488">
              <w:rPr>
                <w:rFonts w:eastAsiaTheme="minorEastAsia"/>
                <w:color w:val="auto"/>
                <w:szCs w:val="20"/>
                <w:lang w:val="es-MX"/>
              </w:rPr>
              <w:t>TIC’s</w:t>
            </w:r>
            <w:proofErr w:type="spellEnd"/>
            <w:r w:rsidRPr="00507488">
              <w:rPr>
                <w:rFonts w:eastAsiaTheme="minorEastAsia"/>
                <w:color w:val="auto"/>
                <w:szCs w:val="20"/>
                <w:lang w:val="es-MX"/>
              </w:rPr>
              <w:t xml:space="preserve"> para aplicar las propiedades</w:t>
            </w:r>
          </w:p>
          <w:p w14:paraId="237C7EFD" w14:textId="77777777" w:rsidR="00507488" w:rsidRPr="00507488"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lastRenderedPageBreak/>
              <w:t>de las operaciones con ecuaciones</w:t>
            </w:r>
          </w:p>
          <w:p w14:paraId="254B078B" w14:textId="7A207B5C" w:rsidR="0003256E" w:rsidRPr="009F6C2E" w:rsidRDefault="00507488" w:rsidP="00507488">
            <w:pPr>
              <w:autoSpaceDE w:val="0"/>
              <w:autoSpaceDN w:val="0"/>
              <w:adjustRightInd w:val="0"/>
              <w:spacing w:after="0" w:line="240" w:lineRule="auto"/>
              <w:ind w:left="0" w:firstLine="0"/>
              <w:rPr>
                <w:rFonts w:eastAsiaTheme="minorEastAsia"/>
                <w:color w:val="auto"/>
                <w:szCs w:val="20"/>
                <w:lang w:val="es-MX"/>
              </w:rPr>
            </w:pPr>
            <w:r w:rsidRPr="00507488">
              <w:rPr>
                <w:rFonts w:eastAsiaTheme="minorEastAsia"/>
                <w:color w:val="auto"/>
                <w:szCs w:val="20"/>
                <w:lang w:val="es-MX"/>
              </w:rPr>
              <w:t>paramétricas.</w:t>
            </w:r>
          </w:p>
        </w:tc>
        <w:tc>
          <w:tcPr>
            <w:tcW w:w="2974" w:type="dxa"/>
          </w:tcPr>
          <w:p w14:paraId="5F2D33DC" w14:textId="77777777" w:rsidR="0077683B" w:rsidRPr="0077683B" w:rsidRDefault="0077683B" w:rsidP="0077683B">
            <w:pPr>
              <w:autoSpaceDE w:val="0"/>
              <w:autoSpaceDN w:val="0"/>
              <w:adjustRightInd w:val="0"/>
              <w:ind w:left="0" w:firstLine="0"/>
              <w:rPr>
                <w:szCs w:val="20"/>
                <w:lang w:val="es-MX" w:eastAsia="es-MX"/>
              </w:rPr>
            </w:pPr>
            <w:r w:rsidRPr="0077683B">
              <w:rPr>
                <w:szCs w:val="20"/>
                <w:lang w:val="es-MX" w:eastAsia="es-MX"/>
              </w:rPr>
              <w:lastRenderedPageBreak/>
              <w:t xml:space="preserve">Exposición por parte del profesor con apoyo de videos, </w:t>
            </w:r>
            <w:proofErr w:type="spellStart"/>
            <w:r w:rsidRPr="0077683B">
              <w:rPr>
                <w:szCs w:val="20"/>
                <w:lang w:val="es-MX" w:eastAsia="es-MX"/>
              </w:rPr>
              <w:t>pintarrón</w:t>
            </w:r>
            <w:proofErr w:type="spellEnd"/>
            <w:r w:rsidRPr="0077683B">
              <w:rPr>
                <w:szCs w:val="20"/>
                <w:lang w:val="es-MX" w:eastAsia="es-MX"/>
              </w:rPr>
              <w:t xml:space="preserve">, software. Se dan ejemplos en </w:t>
            </w:r>
            <w:proofErr w:type="spellStart"/>
            <w:r w:rsidRPr="0077683B">
              <w:rPr>
                <w:szCs w:val="20"/>
                <w:lang w:val="es-MX" w:eastAsia="es-MX"/>
              </w:rPr>
              <w:t>pintarrón</w:t>
            </w:r>
            <w:proofErr w:type="spellEnd"/>
            <w:r w:rsidRPr="0077683B">
              <w:rPr>
                <w:szCs w:val="20"/>
                <w:lang w:val="es-MX" w:eastAsia="es-MX"/>
              </w:rPr>
              <w:t xml:space="preserve"> y a través de graficadores. </w:t>
            </w:r>
          </w:p>
          <w:p w14:paraId="642B6D97" w14:textId="77777777" w:rsidR="0077683B" w:rsidRPr="0077683B" w:rsidRDefault="0077683B" w:rsidP="0077683B">
            <w:pPr>
              <w:autoSpaceDE w:val="0"/>
              <w:autoSpaceDN w:val="0"/>
              <w:adjustRightInd w:val="0"/>
              <w:ind w:left="0" w:firstLine="0"/>
              <w:rPr>
                <w:szCs w:val="20"/>
                <w:lang w:val="es-MX" w:eastAsia="es-MX"/>
              </w:rPr>
            </w:pPr>
          </w:p>
          <w:p w14:paraId="6C7D51CE" w14:textId="71181E8E" w:rsidR="0003256E" w:rsidRPr="009F6C2E" w:rsidRDefault="0077683B" w:rsidP="0077683B">
            <w:pPr>
              <w:autoSpaceDE w:val="0"/>
              <w:autoSpaceDN w:val="0"/>
              <w:adjustRightInd w:val="0"/>
              <w:ind w:left="0" w:firstLine="0"/>
              <w:rPr>
                <w:szCs w:val="20"/>
                <w:lang w:val="es-MX" w:eastAsia="es-MX"/>
              </w:rPr>
            </w:pPr>
            <w:r w:rsidRPr="0077683B">
              <w:rPr>
                <w:szCs w:val="20"/>
                <w:lang w:val="es-MX" w:eastAsia="es-MX"/>
              </w:rPr>
              <w:t xml:space="preserve">Se plantean ejercicios y problemas para que el estudiante resuelva en clase y </w:t>
            </w:r>
            <w:proofErr w:type="spellStart"/>
            <w:r w:rsidRPr="0077683B">
              <w:rPr>
                <w:szCs w:val="20"/>
                <w:lang w:val="es-MX" w:eastAsia="es-MX"/>
              </w:rPr>
              <w:t>extraclase</w:t>
            </w:r>
            <w:proofErr w:type="spellEnd"/>
            <w:r w:rsidRPr="0077683B">
              <w:rPr>
                <w:szCs w:val="20"/>
                <w:lang w:val="es-MX" w:eastAsia="es-MX"/>
              </w:rPr>
              <w:t>.</w:t>
            </w:r>
          </w:p>
        </w:tc>
        <w:tc>
          <w:tcPr>
            <w:tcW w:w="2408" w:type="dxa"/>
          </w:tcPr>
          <w:p w14:paraId="33CF7929" w14:textId="77777777" w:rsidR="0077683B" w:rsidRPr="0077683B" w:rsidRDefault="0077683B" w:rsidP="0077683B">
            <w:pPr>
              <w:autoSpaceDE w:val="0"/>
              <w:autoSpaceDN w:val="0"/>
              <w:adjustRightInd w:val="0"/>
              <w:rPr>
                <w:szCs w:val="20"/>
                <w:lang w:val="es-MX" w:eastAsia="es-MX"/>
              </w:rPr>
            </w:pPr>
            <w:r w:rsidRPr="0077683B">
              <w:rPr>
                <w:szCs w:val="20"/>
                <w:lang w:val="es-MX" w:eastAsia="es-MX"/>
              </w:rPr>
              <w:t xml:space="preserve">Exposición por parte del profesor con apoyo de videos, </w:t>
            </w:r>
            <w:proofErr w:type="spellStart"/>
            <w:r w:rsidRPr="0077683B">
              <w:rPr>
                <w:szCs w:val="20"/>
                <w:lang w:val="es-MX" w:eastAsia="es-MX"/>
              </w:rPr>
              <w:t>pintarrón</w:t>
            </w:r>
            <w:proofErr w:type="spellEnd"/>
            <w:r w:rsidRPr="0077683B">
              <w:rPr>
                <w:szCs w:val="20"/>
                <w:lang w:val="es-MX" w:eastAsia="es-MX"/>
              </w:rPr>
              <w:t xml:space="preserve">, software. Se dan ejemplos en </w:t>
            </w:r>
            <w:proofErr w:type="spellStart"/>
            <w:r w:rsidRPr="0077683B">
              <w:rPr>
                <w:szCs w:val="20"/>
                <w:lang w:val="es-MX" w:eastAsia="es-MX"/>
              </w:rPr>
              <w:t>pintarrón</w:t>
            </w:r>
            <w:proofErr w:type="spellEnd"/>
            <w:r w:rsidRPr="0077683B">
              <w:rPr>
                <w:szCs w:val="20"/>
                <w:lang w:val="es-MX" w:eastAsia="es-MX"/>
              </w:rPr>
              <w:t xml:space="preserve"> y a través de graficadores. </w:t>
            </w:r>
          </w:p>
          <w:p w14:paraId="3967E5DF" w14:textId="77777777" w:rsidR="0077683B" w:rsidRPr="0077683B" w:rsidRDefault="0077683B" w:rsidP="0077683B">
            <w:pPr>
              <w:autoSpaceDE w:val="0"/>
              <w:autoSpaceDN w:val="0"/>
              <w:adjustRightInd w:val="0"/>
              <w:rPr>
                <w:szCs w:val="20"/>
                <w:lang w:val="es-MX" w:eastAsia="es-MX"/>
              </w:rPr>
            </w:pPr>
          </w:p>
          <w:p w14:paraId="7A7FCC44" w14:textId="61EA7CE4" w:rsidR="0003256E" w:rsidRPr="009F6C2E" w:rsidRDefault="0077683B" w:rsidP="0077683B">
            <w:pPr>
              <w:autoSpaceDE w:val="0"/>
              <w:autoSpaceDN w:val="0"/>
              <w:adjustRightInd w:val="0"/>
              <w:rPr>
                <w:szCs w:val="20"/>
                <w:lang w:val="es-MX" w:eastAsia="es-MX"/>
              </w:rPr>
            </w:pPr>
            <w:r w:rsidRPr="0077683B">
              <w:rPr>
                <w:szCs w:val="20"/>
                <w:lang w:val="es-MX" w:eastAsia="es-MX"/>
              </w:rPr>
              <w:t xml:space="preserve">Se plantean ejercicios y problemas para que el estudiante resuelva en clase y </w:t>
            </w:r>
            <w:proofErr w:type="spellStart"/>
            <w:r w:rsidRPr="0077683B">
              <w:rPr>
                <w:szCs w:val="20"/>
                <w:lang w:val="es-MX" w:eastAsia="es-MX"/>
              </w:rPr>
              <w:t>extraclase</w:t>
            </w:r>
            <w:proofErr w:type="spellEnd"/>
            <w:r w:rsidRPr="0077683B">
              <w:rPr>
                <w:szCs w:val="20"/>
                <w:lang w:val="es-MX" w:eastAsia="es-MX"/>
              </w:rPr>
              <w:t>.</w:t>
            </w:r>
          </w:p>
        </w:tc>
        <w:tc>
          <w:tcPr>
            <w:tcW w:w="1416" w:type="dxa"/>
            <w:shd w:val="clear" w:color="auto" w:fill="auto"/>
          </w:tcPr>
          <w:p w14:paraId="202DAC57" w14:textId="044B82C1" w:rsidR="0003256E" w:rsidRPr="009F6C2E" w:rsidRDefault="0003256E" w:rsidP="00507488">
            <w:pPr>
              <w:autoSpaceDE w:val="0"/>
              <w:autoSpaceDN w:val="0"/>
              <w:adjustRightInd w:val="0"/>
              <w:rPr>
                <w:szCs w:val="20"/>
                <w:lang w:val="es-MX" w:eastAsia="es-MX"/>
              </w:rPr>
            </w:pPr>
          </w:p>
          <w:p w14:paraId="780A7F0C" w14:textId="0F38CD40" w:rsidR="0077683B" w:rsidRPr="0077683B" w:rsidRDefault="0077683B" w:rsidP="0077683B">
            <w:pPr>
              <w:autoSpaceDE w:val="0"/>
              <w:autoSpaceDN w:val="0"/>
              <w:adjustRightInd w:val="0"/>
              <w:rPr>
                <w:szCs w:val="20"/>
                <w:lang w:val="es-MX" w:eastAsia="es-MX"/>
              </w:rPr>
            </w:pPr>
            <w:r w:rsidRPr="0077683B">
              <w:rPr>
                <w:szCs w:val="20"/>
                <w:lang w:val="es-MX" w:eastAsia="es-MX"/>
              </w:rPr>
              <w:t xml:space="preserve">HT </w:t>
            </w:r>
            <w:r w:rsidR="00E63BD2">
              <w:rPr>
                <w:szCs w:val="20"/>
                <w:lang w:val="es-MX" w:eastAsia="es-MX"/>
              </w:rPr>
              <w:t>9</w:t>
            </w:r>
            <w:r w:rsidRPr="0077683B">
              <w:rPr>
                <w:szCs w:val="20"/>
                <w:lang w:val="es-MX" w:eastAsia="es-MX"/>
              </w:rPr>
              <w:t xml:space="preserve"> </w:t>
            </w:r>
          </w:p>
          <w:p w14:paraId="13394A18" w14:textId="174C46F4" w:rsidR="0003256E" w:rsidRPr="009F6C2E" w:rsidRDefault="0077683B" w:rsidP="0077683B">
            <w:pPr>
              <w:autoSpaceDE w:val="0"/>
              <w:autoSpaceDN w:val="0"/>
              <w:adjustRightInd w:val="0"/>
              <w:rPr>
                <w:szCs w:val="20"/>
                <w:lang w:val="es-MX" w:eastAsia="es-MX"/>
              </w:rPr>
            </w:pPr>
            <w:r w:rsidRPr="0077683B">
              <w:rPr>
                <w:szCs w:val="20"/>
                <w:lang w:val="es-MX" w:eastAsia="es-MX"/>
              </w:rPr>
              <w:t xml:space="preserve">HP </w:t>
            </w:r>
            <w:r w:rsidR="00E63BD2">
              <w:rPr>
                <w:szCs w:val="20"/>
                <w:lang w:val="es-MX" w:eastAsia="es-MX"/>
              </w:rPr>
              <w:t>6</w:t>
            </w:r>
          </w:p>
        </w:tc>
      </w:tr>
    </w:tbl>
    <w:p w14:paraId="7501C48A" w14:textId="77777777" w:rsidR="0003256E" w:rsidRPr="009F6C2E" w:rsidRDefault="0003256E" w:rsidP="0003256E">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03256E" w:rsidRPr="009F6C2E" w14:paraId="03376D15" w14:textId="77777777" w:rsidTr="00507488">
        <w:trPr>
          <w:tblHeader/>
        </w:trPr>
        <w:tc>
          <w:tcPr>
            <w:tcW w:w="10632" w:type="dxa"/>
            <w:vAlign w:val="center"/>
          </w:tcPr>
          <w:p w14:paraId="5FDDDF09" w14:textId="0426343D"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 xml:space="preserve">Indicadores de ALCANCE </w:t>
            </w:r>
          </w:p>
        </w:tc>
        <w:tc>
          <w:tcPr>
            <w:tcW w:w="2551" w:type="dxa"/>
            <w:vAlign w:val="center"/>
          </w:tcPr>
          <w:p w14:paraId="5DC254AE" w14:textId="2079CE1F" w:rsidR="0003256E" w:rsidRPr="009F6C2E" w:rsidRDefault="0003256E"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p>
        </w:tc>
      </w:tr>
      <w:tr w:rsidR="0003256E" w:rsidRPr="009F6C2E" w14:paraId="517F151B" w14:textId="77777777" w:rsidTr="00507488">
        <w:tc>
          <w:tcPr>
            <w:tcW w:w="10632" w:type="dxa"/>
          </w:tcPr>
          <w:p w14:paraId="00607841"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0FF1FCE2" w14:textId="6356A1E9" w:rsidR="0003256E" w:rsidRPr="009F6C2E" w:rsidRDefault="0077683B" w:rsidP="00507488">
            <w:pPr>
              <w:autoSpaceDE w:val="0"/>
              <w:autoSpaceDN w:val="0"/>
              <w:adjustRightInd w:val="0"/>
              <w:jc w:val="center"/>
              <w:rPr>
                <w:szCs w:val="20"/>
                <w:lang w:val="es-MX" w:eastAsia="es-MX"/>
              </w:rPr>
            </w:pPr>
            <w:r>
              <w:rPr>
                <w:szCs w:val="20"/>
                <w:lang w:val="es-MX" w:eastAsia="es-MX"/>
              </w:rPr>
              <w:t>2</w:t>
            </w:r>
            <w:r w:rsidR="0003256E">
              <w:rPr>
                <w:szCs w:val="20"/>
                <w:lang w:val="es-MX" w:eastAsia="es-MX"/>
              </w:rPr>
              <w:t>0</w:t>
            </w:r>
            <w:r w:rsidR="0003256E" w:rsidRPr="009F6C2E">
              <w:rPr>
                <w:szCs w:val="20"/>
                <w:lang w:val="es-MX" w:eastAsia="es-MX"/>
              </w:rPr>
              <w:t>%</w:t>
            </w:r>
          </w:p>
        </w:tc>
      </w:tr>
      <w:tr w:rsidR="0003256E" w:rsidRPr="009F6C2E" w14:paraId="128D7E4A" w14:textId="77777777" w:rsidTr="00507488">
        <w:tc>
          <w:tcPr>
            <w:tcW w:w="10632" w:type="dxa"/>
          </w:tcPr>
          <w:p w14:paraId="1359806E"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BA0CAB5" w14:textId="2A722A2C"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r w:rsidRPr="009F6C2E">
              <w:rPr>
                <w:szCs w:val="20"/>
                <w:lang w:val="es-MX" w:eastAsia="es-MX"/>
              </w:rPr>
              <w:t>%</w:t>
            </w:r>
          </w:p>
        </w:tc>
      </w:tr>
      <w:tr w:rsidR="0003256E" w:rsidRPr="009F6C2E" w14:paraId="1458A73C" w14:textId="77777777" w:rsidTr="00507488">
        <w:tc>
          <w:tcPr>
            <w:tcW w:w="10632" w:type="dxa"/>
          </w:tcPr>
          <w:p w14:paraId="59328C29"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337F257" w14:textId="41F8CD41"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r w:rsidRPr="009F6C2E">
              <w:rPr>
                <w:szCs w:val="20"/>
                <w:lang w:val="es-MX" w:eastAsia="es-MX"/>
              </w:rPr>
              <w:t>%</w:t>
            </w:r>
          </w:p>
        </w:tc>
      </w:tr>
      <w:tr w:rsidR="0003256E" w:rsidRPr="009F6C2E" w14:paraId="3ACAFFB7" w14:textId="77777777" w:rsidTr="00507488">
        <w:tc>
          <w:tcPr>
            <w:tcW w:w="10632" w:type="dxa"/>
          </w:tcPr>
          <w:p w14:paraId="2814620C"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31022826" w14:textId="3A32D20A" w:rsidR="0003256E" w:rsidRPr="009F6C2E" w:rsidRDefault="0003256E" w:rsidP="00507488">
            <w:pPr>
              <w:autoSpaceDE w:val="0"/>
              <w:autoSpaceDN w:val="0"/>
              <w:adjustRightInd w:val="0"/>
              <w:jc w:val="center"/>
              <w:rPr>
                <w:szCs w:val="20"/>
                <w:lang w:val="es-MX" w:eastAsia="es-MX"/>
              </w:rPr>
            </w:pPr>
            <w:r>
              <w:rPr>
                <w:szCs w:val="20"/>
                <w:lang w:val="es-MX" w:eastAsia="es-MX"/>
              </w:rPr>
              <w:t>2</w:t>
            </w:r>
            <w:r w:rsidR="0077683B">
              <w:rPr>
                <w:szCs w:val="20"/>
                <w:lang w:val="es-MX" w:eastAsia="es-MX"/>
              </w:rPr>
              <w:t>0</w:t>
            </w:r>
            <w:r w:rsidRPr="009F6C2E">
              <w:rPr>
                <w:szCs w:val="20"/>
                <w:lang w:val="es-MX" w:eastAsia="es-MX"/>
              </w:rPr>
              <w:t>%</w:t>
            </w:r>
          </w:p>
        </w:tc>
      </w:tr>
      <w:tr w:rsidR="0003256E" w:rsidRPr="009F6C2E" w14:paraId="23312FE4" w14:textId="77777777" w:rsidTr="00507488">
        <w:tc>
          <w:tcPr>
            <w:tcW w:w="10632" w:type="dxa"/>
          </w:tcPr>
          <w:p w14:paraId="18C0D504"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38B8C382" w14:textId="745CC306" w:rsidR="0003256E" w:rsidRPr="009F6C2E" w:rsidRDefault="0077683B" w:rsidP="00507488">
            <w:pPr>
              <w:autoSpaceDE w:val="0"/>
              <w:autoSpaceDN w:val="0"/>
              <w:adjustRightInd w:val="0"/>
              <w:jc w:val="center"/>
              <w:rPr>
                <w:szCs w:val="20"/>
                <w:lang w:val="es-MX" w:eastAsia="es-MX"/>
              </w:rPr>
            </w:pPr>
            <w:r>
              <w:rPr>
                <w:szCs w:val="20"/>
                <w:lang w:val="es-MX" w:eastAsia="es-MX"/>
              </w:rPr>
              <w:t>1</w:t>
            </w:r>
            <w:r w:rsidR="0003256E">
              <w:rPr>
                <w:szCs w:val="20"/>
                <w:lang w:val="es-MX" w:eastAsia="es-MX"/>
              </w:rPr>
              <w:t>0</w:t>
            </w:r>
            <w:r w:rsidR="0003256E" w:rsidRPr="009F6C2E">
              <w:rPr>
                <w:szCs w:val="20"/>
                <w:lang w:val="es-MX" w:eastAsia="es-MX"/>
              </w:rPr>
              <w:t>%</w:t>
            </w:r>
          </w:p>
        </w:tc>
      </w:tr>
      <w:tr w:rsidR="0003256E" w:rsidRPr="009F6C2E" w14:paraId="36C75A46" w14:textId="77777777" w:rsidTr="00507488">
        <w:tc>
          <w:tcPr>
            <w:tcW w:w="10632" w:type="dxa"/>
          </w:tcPr>
          <w:p w14:paraId="3106F341" w14:textId="77777777" w:rsidR="0003256E" w:rsidRPr="009F6C2E" w:rsidRDefault="0003256E" w:rsidP="0003256E">
            <w:pPr>
              <w:pStyle w:val="Encabezado"/>
              <w:numPr>
                <w:ilvl w:val="0"/>
                <w:numId w:val="14"/>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2AECBA4" w14:textId="6889D93E" w:rsidR="0003256E" w:rsidRPr="009F6C2E" w:rsidRDefault="0077683B" w:rsidP="0077683B">
            <w:pPr>
              <w:autoSpaceDE w:val="0"/>
              <w:autoSpaceDN w:val="0"/>
              <w:adjustRightInd w:val="0"/>
              <w:rPr>
                <w:szCs w:val="20"/>
                <w:lang w:val="es-MX" w:eastAsia="es-MX"/>
              </w:rPr>
            </w:pPr>
            <w:r>
              <w:rPr>
                <w:szCs w:val="20"/>
                <w:lang w:val="es-MX" w:eastAsia="es-MX"/>
              </w:rPr>
              <w:t xml:space="preserve">                  30</w:t>
            </w:r>
            <w:r w:rsidR="0003256E">
              <w:rPr>
                <w:szCs w:val="20"/>
                <w:lang w:val="es-MX" w:eastAsia="es-MX"/>
              </w:rPr>
              <w:t>%</w:t>
            </w:r>
          </w:p>
        </w:tc>
      </w:tr>
    </w:tbl>
    <w:p w14:paraId="18DF0779" w14:textId="77777777" w:rsidR="0003256E" w:rsidRPr="009F6C2E" w:rsidRDefault="0003256E" w:rsidP="0003256E">
      <w:pPr>
        <w:autoSpaceDE w:val="0"/>
        <w:autoSpaceDN w:val="0"/>
        <w:adjustRightInd w:val="0"/>
        <w:spacing w:after="80"/>
        <w:ind w:left="0" w:firstLine="0"/>
        <w:rPr>
          <w:b/>
          <w:szCs w:val="20"/>
          <w:lang w:val="es-MX" w:eastAsia="es-MX"/>
        </w:rPr>
      </w:pPr>
    </w:p>
    <w:p w14:paraId="3F2E70D8" w14:textId="77777777" w:rsidR="0003256E" w:rsidRPr="009F6C2E" w:rsidRDefault="0003256E" w:rsidP="0003256E">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03256E" w:rsidRPr="009F6C2E" w14:paraId="1409FC48" w14:textId="77777777" w:rsidTr="00507488">
        <w:tc>
          <w:tcPr>
            <w:tcW w:w="3508" w:type="dxa"/>
            <w:shd w:val="clear" w:color="auto" w:fill="auto"/>
            <w:vAlign w:val="center"/>
          </w:tcPr>
          <w:p w14:paraId="73ABD7A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227DCD15"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F31722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36F5F021"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03256E" w:rsidRPr="009F6C2E" w14:paraId="33D64F69" w14:textId="77777777" w:rsidTr="00507488">
        <w:tc>
          <w:tcPr>
            <w:tcW w:w="3508" w:type="dxa"/>
            <w:vMerge w:val="restart"/>
            <w:shd w:val="clear" w:color="auto" w:fill="auto"/>
          </w:tcPr>
          <w:p w14:paraId="5E2004E9" w14:textId="77777777" w:rsidR="0003256E" w:rsidRPr="009F6C2E" w:rsidRDefault="0003256E" w:rsidP="00507488">
            <w:pPr>
              <w:autoSpaceDE w:val="0"/>
              <w:autoSpaceDN w:val="0"/>
              <w:adjustRightInd w:val="0"/>
              <w:rPr>
                <w:szCs w:val="20"/>
                <w:lang w:val="es-MX" w:eastAsia="es-MX"/>
              </w:rPr>
            </w:pPr>
          </w:p>
          <w:p w14:paraId="0D6945AD" w14:textId="77777777" w:rsidR="0003256E" w:rsidRPr="009F6C2E" w:rsidRDefault="0003256E" w:rsidP="00507488">
            <w:pPr>
              <w:autoSpaceDE w:val="0"/>
              <w:autoSpaceDN w:val="0"/>
              <w:adjustRightInd w:val="0"/>
              <w:rPr>
                <w:szCs w:val="20"/>
                <w:lang w:val="es-MX" w:eastAsia="es-MX"/>
              </w:rPr>
            </w:pPr>
          </w:p>
          <w:p w14:paraId="1AA2A7F6"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D123EF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700759B5" w14:textId="77777777" w:rsidR="0003256E" w:rsidRPr="009F6C2E" w:rsidRDefault="0003256E"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50960E0" w14:textId="77777777" w:rsidR="0003256E" w:rsidRPr="009F6C2E" w:rsidRDefault="0003256E" w:rsidP="00507488">
            <w:pPr>
              <w:rPr>
                <w:szCs w:val="20"/>
              </w:rPr>
            </w:pPr>
            <w:r w:rsidRPr="009F6C2E">
              <w:rPr>
                <w:szCs w:val="20"/>
              </w:rPr>
              <w:t>100-95</w:t>
            </w:r>
          </w:p>
        </w:tc>
      </w:tr>
      <w:tr w:rsidR="0003256E" w:rsidRPr="009F6C2E" w14:paraId="26BC9DAF" w14:textId="77777777" w:rsidTr="00507488">
        <w:tc>
          <w:tcPr>
            <w:tcW w:w="3508" w:type="dxa"/>
            <w:vMerge/>
            <w:shd w:val="clear" w:color="auto" w:fill="auto"/>
          </w:tcPr>
          <w:p w14:paraId="3FB14769"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0F0D5FF0"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0F263708" w14:textId="77777777" w:rsidR="0003256E" w:rsidRPr="009F6C2E" w:rsidRDefault="0003256E" w:rsidP="00507488">
            <w:pPr>
              <w:rPr>
                <w:szCs w:val="20"/>
              </w:rPr>
            </w:pPr>
            <w:r w:rsidRPr="009F6C2E">
              <w:rPr>
                <w:szCs w:val="20"/>
              </w:rPr>
              <w:t>Cumple al menos con un 90% de A, B, con un 95% en C y D, y con un mínimo del 70% E.</w:t>
            </w:r>
          </w:p>
        </w:tc>
        <w:tc>
          <w:tcPr>
            <w:tcW w:w="2268" w:type="dxa"/>
            <w:shd w:val="clear" w:color="auto" w:fill="auto"/>
          </w:tcPr>
          <w:p w14:paraId="4819F444" w14:textId="77777777" w:rsidR="0003256E" w:rsidRPr="009F6C2E" w:rsidRDefault="0003256E" w:rsidP="00507488">
            <w:pPr>
              <w:rPr>
                <w:szCs w:val="20"/>
              </w:rPr>
            </w:pPr>
            <w:r w:rsidRPr="009F6C2E">
              <w:rPr>
                <w:szCs w:val="20"/>
              </w:rPr>
              <w:t>94-85</w:t>
            </w:r>
          </w:p>
        </w:tc>
      </w:tr>
      <w:tr w:rsidR="0003256E" w:rsidRPr="009F6C2E" w14:paraId="15D0D1E4" w14:textId="77777777" w:rsidTr="00507488">
        <w:tc>
          <w:tcPr>
            <w:tcW w:w="3508" w:type="dxa"/>
            <w:vMerge/>
            <w:shd w:val="clear" w:color="auto" w:fill="auto"/>
          </w:tcPr>
          <w:p w14:paraId="2CFA1945"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11A8259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7AB7BEB0" w14:textId="77777777" w:rsidR="0003256E" w:rsidRPr="009F6C2E" w:rsidRDefault="0003256E" w:rsidP="00507488">
            <w:pPr>
              <w:rPr>
                <w:szCs w:val="20"/>
              </w:rPr>
            </w:pPr>
            <w:r w:rsidRPr="009F6C2E">
              <w:rPr>
                <w:szCs w:val="20"/>
              </w:rPr>
              <w:t>Cumple al menos con 80% de A y B, por lo menos un 60% de C y D y por lo menos un 50% de E.</w:t>
            </w:r>
          </w:p>
        </w:tc>
        <w:tc>
          <w:tcPr>
            <w:tcW w:w="2268" w:type="dxa"/>
            <w:shd w:val="clear" w:color="auto" w:fill="auto"/>
          </w:tcPr>
          <w:p w14:paraId="761B7127" w14:textId="77777777" w:rsidR="0003256E" w:rsidRPr="009F6C2E" w:rsidRDefault="0003256E" w:rsidP="00507488">
            <w:pPr>
              <w:rPr>
                <w:szCs w:val="20"/>
              </w:rPr>
            </w:pPr>
            <w:r w:rsidRPr="009F6C2E">
              <w:rPr>
                <w:szCs w:val="20"/>
              </w:rPr>
              <w:t>84-75</w:t>
            </w:r>
          </w:p>
        </w:tc>
      </w:tr>
      <w:tr w:rsidR="0003256E" w:rsidRPr="009F6C2E" w14:paraId="7C88F5A5" w14:textId="77777777" w:rsidTr="00507488">
        <w:tc>
          <w:tcPr>
            <w:tcW w:w="3508" w:type="dxa"/>
            <w:vMerge/>
            <w:shd w:val="clear" w:color="auto" w:fill="auto"/>
          </w:tcPr>
          <w:p w14:paraId="0710E0E3" w14:textId="77777777" w:rsidR="0003256E" w:rsidRPr="009F6C2E" w:rsidRDefault="0003256E" w:rsidP="00507488">
            <w:pPr>
              <w:autoSpaceDE w:val="0"/>
              <w:autoSpaceDN w:val="0"/>
              <w:adjustRightInd w:val="0"/>
              <w:rPr>
                <w:szCs w:val="20"/>
                <w:lang w:val="es-MX" w:eastAsia="es-MX"/>
              </w:rPr>
            </w:pPr>
          </w:p>
        </w:tc>
        <w:tc>
          <w:tcPr>
            <w:tcW w:w="2979" w:type="dxa"/>
            <w:shd w:val="clear" w:color="auto" w:fill="auto"/>
          </w:tcPr>
          <w:p w14:paraId="2D901BC3"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0C85E3A1" w14:textId="77777777" w:rsidR="0003256E" w:rsidRPr="009F6C2E" w:rsidRDefault="0003256E" w:rsidP="00507488">
            <w:pPr>
              <w:rPr>
                <w:szCs w:val="20"/>
              </w:rPr>
            </w:pPr>
            <w:r w:rsidRPr="009F6C2E">
              <w:rPr>
                <w:szCs w:val="20"/>
              </w:rPr>
              <w:t>Cumple al menos con el 70% de A, B, C, D y E.</w:t>
            </w:r>
          </w:p>
        </w:tc>
        <w:tc>
          <w:tcPr>
            <w:tcW w:w="2268" w:type="dxa"/>
            <w:shd w:val="clear" w:color="auto" w:fill="auto"/>
          </w:tcPr>
          <w:p w14:paraId="077A5E86" w14:textId="77777777" w:rsidR="0003256E" w:rsidRPr="009F6C2E" w:rsidRDefault="0003256E" w:rsidP="00507488">
            <w:pPr>
              <w:rPr>
                <w:szCs w:val="20"/>
              </w:rPr>
            </w:pPr>
            <w:r w:rsidRPr="009F6C2E">
              <w:rPr>
                <w:szCs w:val="20"/>
              </w:rPr>
              <w:t>74-70</w:t>
            </w:r>
          </w:p>
        </w:tc>
      </w:tr>
      <w:tr w:rsidR="0003256E" w:rsidRPr="009F6C2E" w14:paraId="0CC09317" w14:textId="77777777" w:rsidTr="00507488">
        <w:tc>
          <w:tcPr>
            <w:tcW w:w="3508" w:type="dxa"/>
            <w:shd w:val="clear" w:color="auto" w:fill="auto"/>
          </w:tcPr>
          <w:p w14:paraId="2D44B946"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40846F7F"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3B63667" w14:textId="77777777" w:rsidR="0003256E" w:rsidRPr="009F6C2E" w:rsidRDefault="0003256E" w:rsidP="00507488">
            <w:pPr>
              <w:rPr>
                <w:szCs w:val="20"/>
              </w:rPr>
            </w:pPr>
            <w:r w:rsidRPr="009F6C2E">
              <w:rPr>
                <w:szCs w:val="20"/>
              </w:rPr>
              <w:t>Cumple con menos del 70% de A, B, C, D y E</w:t>
            </w:r>
          </w:p>
        </w:tc>
        <w:tc>
          <w:tcPr>
            <w:tcW w:w="2268" w:type="dxa"/>
            <w:shd w:val="clear" w:color="auto" w:fill="auto"/>
          </w:tcPr>
          <w:p w14:paraId="7051CA08" w14:textId="77777777" w:rsidR="0003256E" w:rsidRPr="009F6C2E" w:rsidRDefault="0003256E" w:rsidP="00507488">
            <w:pPr>
              <w:rPr>
                <w:szCs w:val="20"/>
              </w:rPr>
            </w:pPr>
            <w:r w:rsidRPr="009F6C2E">
              <w:rPr>
                <w:szCs w:val="20"/>
              </w:rPr>
              <w:t>NA (No Alcanzada)</w:t>
            </w:r>
          </w:p>
        </w:tc>
      </w:tr>
    </w:tbl>
    <w:p w14:paraId="52D78856" w14:textId="77777777" w:rsidR="0003256E" w:rsidRPr="009F6C2E" w:rsidRDefault="0003256E" w:rsidP="0003256E">
      <w:pPr>
        <w:autoSpaceDE w:val="0"/>
        <w:autoSpaceDN w:val="0"/>
        <w:adjustRightInd w:val="0"/>
        <w:spacing w:after="80"/>
        <w:rPr>
          <w:b/>
          <w:szCs w:val="20"/>
          <w:lang w:val="es-MX" w:eastAsia="es-MX"/>
        </w:rPr>
      </w:pPr>
    </w:p>
    <w:p w14:paraId="319620D0" w14:textId="789D8E06" w:rsidR="0003256E" w:rsidRPr="009F6C2E" w:rsidRDefault="0003256E" w:rsidP="0003256E">
      <w:pPr>
        <w:tabs>
          <w:tab w:val="right" w:pos="13572"/>
        </w:tabs>
        <w:autoSpaceDE w:val="0"/>
        <w:autoSpaceDN w:val="0"/>
        <w:adjustRightInd w:val="0"/>
        <w:spacing w:after="80"/>
        <w:rPr>
          <w:b/>
          <w:szCs w:val="20"/>
          <w:lang w:val="es-MX" w:eastAsia="es-MX"/>
        </w:rPr>
      </w:pPr>
      <w:r w:rsidRPr="009F6C2E">
        <w:rPr>
          <w:b/>
          <w:szCs w:val="20"/>
          <w:lang w:val="es-MX" w:eastAsia="es-MX"/>
        </w:rPr>
        <w:t xml:space="preserve">Matriz de evaluación: </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03256E" w:rsidRPr="009F6C2E" w14:paraId="7318CFED" w14:textId="77777777" w:rsidTr="00507488">
        <w:tc>
          <w:tcPr>
            <w:tcW w:w="3729" w:type="dxa"/>
            <w:vMerge w:val="restart"/>
            <w:shd w:val="clear" w:color="auto" w:fill="auto"/>
            <w:vAlign w:val="center"/>
          </w:tcPr>
          <w:p w14:paraId="67758FAC"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24159799"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6B658173"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02413D0" w14:textId="77777777" w:rsidR="0003256E" w:rsidRPr="009F6C2E" w:rsidRDefault="0003256E"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03256E" w:rsidRPr="009F6C2E" w14:paraId="38EBB358" w14:textId="77777777" w:rsidTr="00507488">
        <w:tc>
          <w:tcPr>
            <w:tcW w:w="3729" w:type="dxa"/>
            <w:vMerge/>
            <w:shd w:val="clear" w:color="auto" w:fill="auto"/>
          </w:tcPr>
          <w:p w14:paraId="19EDAE3C" w14:textId="77777777" w:rsidR="0003256E" w:rsidRPr="009F6C2E" w:rsidRDefault="0003256E" w:rsidP="00507488">
            <w:pPr>
              <w:autoSpaceDE w:val="0"/>
              <w:autoSpaceDN w:val="0"/>
              <w:adjustRightInd w:val="0"/>
              <w:rPr>
                <w:szCs w:val="20"/>
                <w:lang w:val="es-MX" w:eastAsia="es-MX"/>
              </w:rPr>
            </w:pPr>
          </w:p>
        </w:tc>
        <w:tc>
          <w:tcPr>
            <w:tcW w:w="1308" w:type="dxa"/>
            <w:vMerge/>
            <w:shd w:val="clear" w:color="auto" w:fill="auto"/>
          </w:tcPr>
          <w:p w14:paraId="4E420671" w14:textId="77777777" w:rsidR="0003256E" w:rsidRPr="009F6C2E" w:rsidRDefault="0003256E" w:rsidP="00507488">
            <w:pPr>
              <w:autoSpaceDE w:val="0"/>
              <w:autoSpaceDN w:val="0"/>
              <w:adjustRightInd w:val="0"/>
              <w:rPr>
                <w:szCs w:val="20"/>
                <w:lang w:val="es-MX" w:eastAsia="es-MX"/>
              </w:rPr>
            </w:pPr>
          </w:p>
        </w:tc>
        <w:tc>
          <w:tcPr>
            <w:tcW w:w="540" w:type="dxa"/>
            <w:shd w:val="clear" w:color="auto" w:fill="auto"/>
          </w:tcPr>
          <w:p w14:paraId="55FE044D"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0CF7E35B"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CD9C452"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694D4259"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3F731E3"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D41BE56"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E2FC028" w14:textId="77777777" w:rsidR="0003256E" w:rsidRPr="009F6C2E" w:rsidRDefault="0003256E" w:rsidP="00507488">
            <w:pPr>
              <w:autoSpaceDE w:val="0"/>
              <w:autoSpaceDN w:val="0"/>
              <w:adjustRightInd w:val="0"/>
              <w:rPr>
                <w:szCs w:val="20"/>
                <w:lang w:val="es-MX" w:eastAsia="es-MX"/>
              </w:rPr>
            </w:pPr>
          </w:p>
        </w:tc>
      </w:tr>
      <w:tr w:rsidR="0003256E" w:rsidRPr="009F6C2E" w14:paraId="195EB6A5" w14:textId="77777777" w:rsidTr="00507488">
        <w:tc>
          <w:tcPr>
            <w:tcW w:w="3729" w:type="dxa"/>
            <w:shd w:val="clear" w:color="auto" w:fill="auto"/>
          </w:tcPr>
          <w:p w14:paraId="454C17B4" w14:textId="4FFAA19F" w:rsidR="0003256E" w:rsidRPr="009F6C2E" w:rsidRDefault="0003256E" w:rsidP="003906BE">
            <w:pPr>
              <w:autoSpaceDE w:val="0"/>
              <w:autoSpaceDN w:val="0"/>
              <w:adjustRightInd w:val="0"/>
              <w:ind w:left="0" w:firstLine="0"/>
              <w:rPr>
                <w:szCs w:val="20"/>
                <w:lang w:val="es-MX" w:eastAsia="es-MX"/>
              </w:rPr>
            </w:pPr>
          </w:p>
        </w:tc>
        <w:tc>
          <w:tcPr>
            <w:tcW w:w="1308" w:type="dxa"/>
            <w:shd w:val="clear" w:color="auto" w:fill="auto"/>
          </w:tcPr>
          <w:p w14:paraId="13361AFA" w14:textId="77777777" w:rsidR="0003256E" w:rsidRPr="009F6C2E" w:rsidRDefault="0003256E" w:rsidP="00507488">
            <w:pPr>
              <w:autoSpaceDE w:val="0"/>
              <w:autoSpaceDN w:val="0"/>
              <w:adjustRightInd w:val="0"/>
              <w:jc w:val="center"/>
              <w:rPr>
                <w:szCs w:val="20"/>
                <w:lang w:val="es-MX" w:eastAsia="es-MX"/>
              </w:rPr>
            </w:pPr>
          </w:p>
        </w:tc>
        <w:tc>
          <w:tcPr>
            <w:tcW w:w="3293" w:type="dxa"/>
            <w:gridSpan w:val="6"/>
            <w:shd w:val="clear" w:color="auto" w:fill="auto"/>
          </w:tcPr>
          <w:p w14:paraId="1DB5A058" w14:textId="77777777" w:rsidR="0003256E" w:rsidRPr="009F6C2E" w:rsidRDefault="0003256E" w:rsidP="00507488">
            <w:pPr>
              <w:autoSpaceDE w:val="0"/>
              <w:autoSpaceDN w:val="0"/>
              <w:adjustRightInd w:val="0"/>
              <w:jc w:val="center"/>
              <w:rPr>
                <w:szCs w:val="20"/>
                <w:lang w:val="es-MX" w:eastAsia="es-MX"/>
              </w:rPr>
            </w:pPr>
          </w:p>
        </w:tc>
        <w:tc>
          <w:tcPr>
            <w:tcW w:w="4961" w:type="dxa"/>
            <w:shd w:val="clear" w:color="auto" w:fill="auto"/>
          </w:tcPr>
          <w:p w14:paraId="5BD51A4C" w14:textId="77777777" w:rsidR="0003256E" w:rsidRPr="009F6C2E" w:rsidRDefault="0003256E" w:rsidP="00507488">
            <w:pPr>
              <w:autoSpaceDE w:val="0"/>
              <w:autoSpaceDN w:val="0"/>
              <w:adjustRightInd w:val="0"/>
              <w:rPr>
                <w:szCs w:val="20"/>
                <w:lang w:val="es-MX" w:eastAsia="es-MX"/>
              </w:rPr>
            </w:pPr>
          </w:p>
        </w:tc>
      </w:tr>
      <w:tr w:rsidR="0003256E" w:rsidRPr="009F6C2E" w14:paraId="3CD91ACC" w14:textId="77777777" w:rsidTr="00507488">
        <w:tc>
          <w:tcPr>
            <w:tcW w:w="3729" w:type="dxa"/>
            <w:shd w:val="clear" w:color="auto" w:fill="auto"/>
          </w:tcPr>
          <w:p w14:paraId="61919408" w14:textId="6E42158A" w:rsidR="0003256E" w:rsidRPr="009F6C2E" w:rsidRDefault="0003256E" w:rsidP="00507488">
            <w:pPr>
              <w:autoSpaceDE w:val="0"/>
              <w:autoSpaceDN w:val="0"/>
              <w:adjustRightInd w:val="0"/>
              <w:rPr>
                <w:szCs w:val="20"/>
                <w:lang w:val="es-MX" w:eastAsia="es-MX"/>
              </w:rPr>
            </w:pPr>
            <w:r>
              <w:rPr>
                <w:szCs w:val="20"/>
                <w:lang w:val="es-MX" w:eastAsia="es-MX"/>
              </w:rPr>
              <w:t>EF</w:t>
            </w:r>
            <w:r w:rsidR="00E55AA7">
              <w:rPr>
                <w:szCs w:val="20"/>
                <w:lang w:val="es-MX" w:eastAsia="es-MX"/>
              </w:rPr>
              <w:t>4</w:t>
            </w:r>
            <w:r>
              <w:rPr>
                <w:szCs w:val="20"/>
                <w:lang w:val="es-MX" w:eastAsia="es-MX"/>
              </w:rPr>
              <w:t xml:space="preserve"> Investigaciones, EF</w:t>
            </w:r>
            <w:r w:rsidR="00E55AA7">
              <w:rPr>
                <w:szCs w:val="20"/>
                <w:lang w:val="es-MX" w:eastAsia="es-MX"/>
              </w:rPr>
              <w:t>5</w:t>
            </w:r>
            <w:r>
              <w:rPr>
                <w:szCs w:val="20"/>
                <w:lang w:val="es-MX" w:eastAsia="es-MX"/>
              </w:rPr>
              <w:t xml:space="preserve"> Ejercicios, EF</w:t>
            </w:r>
            <w:r w:rsidR="00E55AA7">
              <w:rPr>
                <w:szCs w:val="20"/>
                <w:lang w:val="es-MX" w:eastAsia="es-MX"/>
              </w:rPr>
              <w:t>6</w:t>
            </w:r>
            <w:r w:rsidR="0077683B">
              <w:rPr>
                <w:szCs w:val="20"/>
                <w:lang w:val="es-MX" w:eastAsia="es-MX"/>
              </w:rPr>
              <w:t xml:space="preserve"> </w:t>
            </w:r>
            <w:r>
              <w:rPr>
                <w:szCs w:val="20"/>
                <w:lang w:val="es-MX" w:eastAsia="es-MX"/>
              </w:rPr>
              <w:t>Apuntes</w:t>
            </w:r>
          </w:p>
        </w:tc>
        <w:tc>
          <w:tcPr>
            <w:tcW w:w="1308" w:type="dxa"/>
            <w:shd w:val="clear" w:color="auto" w:fill="auto"/>
          </w:tcPr>
          <w:p w14:paraId="28E8EAAC"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0A7F9451" w14:textId="729F4C2F" w:rsidR="0003256E" w:rsidRPr="009F6C2E" w:rsidRDefault="0077683B" w:rsidP="0077683B">
            <w:pPr>
              <w:autoSpaceDE w:val="0"/>
              <w:autoSpaceDN w:val="0"/>
              <w:adjustRightInd w:val="0"/>
              <w:rPr>
                <w:szCs w:val="20"/>
                <w:lang w:val="es-MX" w:eastAsia="es-MX"/>
              </w:rPr>
            </w:pPr>
            <w:r>
              <w:rPr>
                <w:szCs w:val="20"/>
                <w:lang w:val="es-MX" w:eastAsia="es-MX"/>
              </w:rPr>
              <w:t>10</w:t>
            </w:r>
          </w:p>
        </w:tc>
        <w:tc>
          <w:tcPr>
            <w:tcW w:w="540" w:type="dxa"/>
          </w:tcPr>
          <w:p w14:paraId="5B699402" w14:textId="7C07F036"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C5FED7C" w14:textId="4442141B"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726A94F"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7139E788" w14:textId="0CA7157B"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55743036" w14:textId="00DC8448"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5</w:t>
            </w:r>
          </w:p>
        </w:tc>
        <w:tc>
          <w:tcPr>
            <w:tcW w:w="4961" w:type="dxa"/>
            <w:shd w:val="clear" w:color="auto" w:fill="auto"/>
          </w:tcPr>
          <w:p w14:paraId="656A5F5B" w14:textId="77777777" w:rsidR="0003256E" w:rsidRPr="009F6C2E" w:rsidRDefault="0003256E" w:rsidP="00507488">
            <w:pPr>
              <w:autoSpaceDE w:val="0"/>
              <w:autoSpaceDN w:val="0"/>
              <w:adjustRightInd w:val="0"/>
              <w:rPr>
                <w:szCs w:val="20"/>
                <w:lang w:val="es-MX" w:eastAsia="es-MX"/>
              </w:rPr>
            </w:pPr>
            <w:r>
              <w:rPr>
                <w:szCs w:val="20"/>
                <w:lang w:val="es-MX" w:eastAsia="es-MX"/>
              </w:rPr>
              <w:t>Hoja de actividades.</w:t>
            </w:r>
          </w:p>
        </w:tc>
      </w:tr>
      <w:tr w:rsidR="0003256E" w:rsidRPr="009F6C2E" w14:paraId="201D6361" w14:textId="77777777" w:rsidTr="00507488">
        <w:tc>
          <w:tcPr>
            <w:tcW w:w="3729" w:type="dxa"/>
            <w:shd w:val="clear" w:color="auto" w:fill="auto"/>
          </w:tcPr>
          <w:p w14:paraId="6FE5DDCC" w14:textId="6B5B87AE" w:rsidR="0003256E" w:rsidRPr="009F6C2E" w:rsidRDefault="0003256E" w:rsidP="00507488">
            <w:pPr>
              <w:autoSpaceDE w:val="0"/>
              <w:autoSpaceDN w:val="0"/>
              <w:adjustRightInd w:val="0"/>
              <w:rPr>
                <w:szCs w:val="20"/>
                <w:lang w:val="es-MX" w:eastAsia="es-MX"/>
              </w:rPr>
            </w:pPr>
            <w:r>
              <w:rPr>
                <w:szCs w:val="20"/>
                <w:lang w:val="es-MX" w:eastAsia="es-MX"/>
              </w:rPr>
              <w:t>ES</w:t>
            </w:r>
            <w:r w:rsidR="0077683B">
              <w:rPr>
                <w:szCs w:val="20"/>
                <w:lang w:val="es-MX" w:eastAsia="es-MX"/>
              </w:rPr>
              <w:t>2</w:t>
            </w:r>
            <w:r>
              <w:rPr>
                <w:szCs w:val="20"/>
                <w:lang w:val="es-MX" w:eastAsia="es-MX"/>
              </w:rPr>
              <w:t xml:space="preserve"> Examen Individual</w:t>
            </w:r>
          </w:p>
        </w:tc>
        <w:tc>
          <w:tcPr>
            <w:tcW w:w="1308" w:type="dxa"/>
            <w:shd w:val="clear" w:color="auto" w:fill="auto"/>
          </w:tcPr>
          <w:p w14:paraId="607AC535"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0EC63E2" w14:textId="4975BECD" w:rsidR="0003256E" w:rsidRPr="009F6C2E" w:rsidRDefault="0077683B" w:rsidP="0077683B">
            <w:pPr>
              <w:autoSpaceDE w:val="0"/>
              <w:autoSpaceDN w:val="0"/>
              <w:adjustRightInd w:val="0"/>
              <w:rPr>
                <w:szCs w:val="20"/>
                <w:lang w:val="es-MX" w:eastAsia="es-MX"/>
              </w:rPr>
            </w:pPr>
            <w:r>
              <w:rPr>
                <w:szCs w:val="20"/>
                <w:lang w:val="es-MX" w:eastAsia="es-MX"/>
              </w:rPr>
              <w:t>10</w:t>
            </w:r>
          </w:p>
        </w:tc>
        <w:tc>
          <w:tcPr>
            <w:tcW w:w="540" w:type="dxa"/>
          </w:tcPr>
          <w:p w14:paraId="67C0C8F0"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9E99858" w14:textId="77777777" w:rsidR="0003256E" w:rsidRPr="009F6C2E" w:rsidRDefault="0003256E"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1865D28" w14:textId="3FD84C5F" w:rsidR="0003256E" w:rsidRPr="009F6C2E" w:rsidRDefault="0003256E" w:rsidP="00507488">
            <w:pPr>
              <w:autoSpaceDE w:val="0"/>
              <w:autoSpaceDN w:val="0"/>
              <w:adjustRightInd w:val="0"/>
              <w:jc w:val="center"/>
              <w:rPr>
                <w:szCs w:val="20"/>
                <w:lang w:val="es-MX" w:eastAsia="es-MX"/>
              </w:rPr>
            </w:pPr>
            <w:r>
              <w:rPr>
                <w:szCs w:val="20"/>
                <w:lang w:val="es-MX" w:eastAsia="es-MX"/>
              </w:rPr>
              <w:t>1</w:t>
            </w:r>
            <w:r w:rsidR="0077683B">
              <w:rPr>
                <w:szCs w:val="20"/>
                <w:lang w:val="es-MX" w:eastAsia="es-MX"/>
              </w:rPr>
              <w:t>0</w:t>
            </w:r>
          </w:p>
        </w:tc>
        <w:tc>
          <w:tcPr>
            <w:tcW w:w="540" w:type="dxa"/>
            <w:shd w:val="clear" w:color="auto" w:fill="auto"/>
          </w:tcPr>
          <w:p w14:paraId="5AB0A4AA" w14:textId="4DEB9F9C" w:rsidR="0003256E" w:rsidRPr="009F6C2E" w:rsidRDefault="0077683B"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5AA057E" w14:textId="32AA65FA" w:rsidR="0003256E" w:rsidRPr="009F6C2E" w:rsidRDefault="0077683B" w:rsidP="0077683B">
            <w:pPr>
              <w:autoSpaceDE w:val="0"/>
              <w:autoSpaceDN w:val="0"/>
              <w:adjustRightInd w:val="0"/>
              <w:rPr>
                <w:szCs w:val="20"/>
                <w:lang w:val="es-MX" w:eastAsia="es-MX"/>
              </w:rPr>
            </w:pPr>
            <w:r>
              <w:rPr>
                <w:szCs w:val="20"/>
                <w:lang w:val="es-MX" w:eastAsia="es-MX"/>
              </w:rPr>
              <w:t>15</w:t>
            </w:r>
          </w:p>
        </w:tc>
        <w:tc>
          <w:tcPr>
            <w:tcW w:w="4961" w:type="dxa"/>
            <w:shd w:val="clear" w:color="auto" w:fill="auto"/>
          </w:tcPr>
          <w:p w14:paraId="26A196A8" w14:textId="77777777" w:rsidR="0003256E" w:rsidRPr="009F6C2E" w:rsidRDefault="0003256E" w:rsidP="00507488">
            <w:pPr>
              <w:autoSpaceDE w:val="0"/>
              <w:autoSpaceDN w:val="0"/>
              <w:adjustRightInd w:val="0"/>
              <w:rPr>
                <w:szCs w:val="20"/>
                <w:lang w:val="es-MX" w:eastAsia="es-MX"/>
              </w:rPr>
            </w:pPr>
            <w:r>
              <w:rPr>
                <w:szCs w:val="20"/>
                <w:lang w:val="es-MX" w:eastAsia="es-MX"/>
              </w:rPr>
              <w:t>Guía de observación.</w:t>
            </w:r>
          </w:p>
        </w:tc>
      </w:tr>
      <w:tr w:rsidR="0003256E" w:rsidRPr="009F6C2E" w14:paraId="689E0D8E" w14:textId="77777777" w:rsidTr="00507488">
        <w:tc>
          <w:tcPr>
            <w:tcW w:w="3729" w:type="dxa"/>
            <w:shd w:val="clear" w:color="auto" w:fill="auto"/>
          </w:tcPr>
          <w:p w14:paraId="227A4A7F" w14:textId="77777777" w:rsidR="0003256E" w:rsidRPr="009F6C2E" w:rsidRDefault="0003256E"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48889DD6" w14:textId="77777777" w:rsidR="0003256E" w:rsidRPr="009F6C2E" w:rsidRDefault="0003256E" w:rsidP="00507488">
            <w:pPr>
              <w:autoSpaceDE w:val="0"/>
              <w:autoSpaceDN w:val="0"/>
              <w:adjustRightInd w:val="0"/>
              <w:jc w:val="center"/>
              <w:rPr>
                <w:szCs w:val="20"/>
                <w:lang w:val="es-MX" w:eastAsia="es-MX"/>
              </w:rPr>
            </w:pPr>
          </w:p>
        </w:tc>
        <w:tc>
          <w:tcPr>
            <w:tcW w:w="540" w:type="dxa"/>
            <w:shd w:val="clear" w:color="auto" w:fill="auto"/>
          </w:tcPr>
          <w:p w14:paraId="3C1C0152" w14:textId="77777777" w:rsidR="0003256E" w:rsidRPr="009F6C2E" w:rsidRDefault="0003256E" w:rsidP="00507488">
            <w:pPr>
              <w:autoSpaceDE w:val="0"/>
              <w:autoSpaceDN w:val="0"/>
              <w:adjustRightInd w:val="0"/>
              <w:jc w:val="center"/>
              <w:rPr>
                <w:szCs w:val="20"/>
                <w:lang w:val="es-MX" w:eastAsia="es-MX"/>
              </w:rPr>
            </w:pPr>
          </w:p>
        </w:tc>
        <w:tc>
          <w:tcPr>
            <w:tcW w:w="540" w:type="dxa"/>
          </w:tcPr>
          <w:p w14:paraId="196B73D1" w14:textId="77777777" w:rsidR="0003256E" w:rsidRPr="009F6C2E" w:rsidRDefault="0003256E" w:rsidP="00507488">
            <w:pPr>
              <w:autoSpaceDE w:val="0"/>
              <w:autoSpaceDN w:val="0"/>
              <w:adjustRightInd w:val="0"/>
              <w:jc w:val="center"/>
              <w:rPr>
                <w:szCs w:val="20"/>
                <w:lang w:val="es-MX" w:eastAsia="es-MX"/>
              </w:rPr>
            </w:pPr>
          </w:p>
        </w:tc>
        <w:tc>
          <w:tcPr>
            <w:tcW w:w="541" w:type="dxa"/>
            <w:shd w:val="clear" w:color="auto" w:fill="auto"/>
          </w:tcPr>
          <w:p w14:paraId="4A46E846" w14:textId="77777777" w:rsidR="0003256E" w:rsidRPr="009F6C2E" w:rsidRDefault="0003256E" w:rsidP="00507488">
            <w:pPr>
              <w:autoSpaceDE w:val="0"/>
              <w:autoSpaceDN w:val="0"/>
              <w:adjustRightInd w:val="0"/>
              <w:jc w:val="center"/>
              <w:rPr>
                <w:szCs w:val="20"/>
                <w:lang w:val="es-MX" w:eastAsia="es-MX"/>
              </w:rPr>
            </w:pPr>
          </w:p>
        </w:tc>
        <w:tc>
          <w:tcPr>
            <w:tcW w:w="541" w:type="dxa"/>
            <w:shd w:val="clear" w:color="auto" w:fill="auto"/>
          </w:tcPr>
          <w:p w14:paraId="1D49ACFC" w14:textId="77777777" w:rsidR="0003256E" w:rsidRPr="009F6C2E" w:rsidRDefault="0003256E" w:rsidP="00507488">
            <w:pPr>
              <w:autoSpaceDE w:val="0"/>
              <w:autoSpaceDN w:val="0"/>
              <w:adjustRightInd w:val="0"/>
              <w:jc w:val="center"/>
              <w:rPr>
                <w:szCs w:val="20"/>
                <w:lang w:val="es-MX" w:eastAsia="es-MX"/>
              </w:rPr>
            </w:pPr>
          </w:p>
        </w:tc>
        <w:tc>
          <w:tcPr>
            <w:tcW w:w="540" w:type="dxa"/>
            <w:shd w:val="clear" w:color="auto" w:fill="auto"/>
          </w:tcPr>
          <w:p w14:paraId="2E7DF413" w14:textId="77777777" w:rsidR="0003256E" w:rsidRPr="009F6C2E" w:rsidRDefault="0003256E" w:rsidP="00507488">
            <w:pPr>
              <w:autoSpaceDE w:val="0"/>
              <w:autoSpaceDN w:val="0"/>
              <w:adjustRightInd w:val="0"/>
              <w:jc w:val="center"/>
              <w:rPr>
                <w:szCs w:val="20"/>
                <w:lang w:val="es-MX" w:eastAsia="es-MX"/>
              </w:rPr>
            </w:pPr>
          </w:p>
        </w:tc>
        <w:tc>
          <w:tcPr>
            <w:tcW w:w="591" w:type="dxa"/>
            <w:shd w:val="clear" w:color="auto" w:fill="auto"/>
          </w:tcPr>
          <w:p w14:paraId="31093D0B" w14:textId="77777777" w:rsidR="0003256E" w:rsidRPr="009F6C2E" w:rsidRDefault="0003256E" w:rsidP="00507488">
            <w:pPr>
              <w:autoSpaceDE w:val="0"/>
              <w:autoSpaceDN w:val="0"/>
              <w:adjustRightInd w:val="0"/>
              <w:jc w:val="center"/>
              <w:rPr>
                <w:szCs w:val="20"/>
                <w:lang w:val="es-MX" w:eastAsia="es-MX"/>
              </w:rPr>
            </w:pPr>
          </w:p>
        </w:tc>
        <w:tc>
          <w:tcPr>
            <w:tcW w:w="4961" w:type="dxa"/>
            <w:shd w:val="clear" w:color="auto" w:fill="auto"/>
          </w:tcPr>
          <w:p w14:paraId="4A77950E" w14:textId="77777777" w:rsidR="0003256E" w:rsidRPr="009F6C2E" w:rsidRDefault="0003256E" w:rsidP="00507488">
            <w:pPr>
              <w:rPr>
                <w:szCs w:val="20"/>
                <w:lang w:val="es-MX" w:eastAsia="es-MX"/>
              </w:rPr>
            </w:pPr>
          </w:p>
        </w:tc>
      </w:tr>
      <w:tr w:rsidR="0003256E" w:rsidRPr="009F6C2E" w14:paraId="0E0EE086" w14:textId="77777777" w:rsidTr="00507488">
        <w:tc>
          <w:tcPr>
            <w:tcW w:w="3729" w:type="dxa"/>
            <w:shd w:val="clear" w:color="auto" w:fill="auto"/>
          </w:tcPr>
          <w:p w14:paraId="127AE7C4" w14:textId="77777777" w:rsidR="0003256E" w:rsidRPr="009F6C2E" w:rsidRDefault="0003256E"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101A0241" w14:textId="77777777" w:rsidR="0003256E" w:rsidRPr="009F6C2E" w:rsidRDefault="0003256E"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50D525FE" w14:textId="112B6503" w:rsidR="0003256E" w:rsidRPr="009F6C2E" w:rsidRDefault="0077683B" w:rsidP="00507488">
            <w:pPr>
              <w:autoSpaceDE w:val="0"/>
              <w:autoSpaceDN w:val="0"/>
              <w:adjustRightInd w:val="0"/>
              <w:rPr>
                <w:szCs w:val="20"/>
                <w:lang w:val="es-MX" w:eastAsia="es-MX"/>
              </w:rPr>
            </w:pPr>
            <w:r>
              <w:rPr>
                <w:szCs w:val="20"/>
                <w:lang w:val="es-MX" w:eastAsia="es-MX"/>
              </w:rPr>
              <w:t>20</w:t>
            </w:r>
          </w:p>
        </w:tc>
        <w:tc>
          <w:tcPr>
            <w:tcW w:w="540" w:type="dxa"/>
          </w:tcPr>
          <w:p w14:paraId="1C1F6BD3" w14:textId="567009A2"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7C783C5D" w14:textId="73FD4838"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2BB0BD43" w14:textId="67F27AF3" w:rsidR="0003256E" w:rsidRPr="009F6C2E" w:rsidRDefault="0003256E" w:rsidP="00507488">
            <w:pPr>
              <w:autoSpaceDE w:val="0"/>
              <w:autoSpaceDN w:val="0"/>
              <w:adjustRightInd w:val="0"/>
              <w:rPr>
                <w:szCs w:val="20"/>
                <w:lang w:val="es-MX" w:eastAsia="es-MX"/>
              </w:rPr>
            </w:pPr>
            <w:r>
              <w:rPr>
                <w:szCs w:val="20"/>
                <w:lang w:val="es-MX" w:eastAsia="es-MX"/>
              </w:rPr>
              <w:t>2</w:t>
            </w:r>
            <w:r w:rsidR="0077683B">
              <w:rPr>
                <w:szCs w:val="20"/>
                <w:lang w:val="es-MX" w:eastAsia="es-MX"/>
              </w:rPr>
              <w:t>0</w:t>
            </w:r>
          </w:p>
        </w:tc>
        <w:tc>
          <w:tcPr>
            <w:tcW w:w="540" w:type="dxa"/>
            <w:shd w:val="clear" w:color="auto" w:fill="auto"/>
          </w:tcPr>
          <w:p w14:paraId="36598862" w14:textId="415653CA" w:rsidR="0003256E" w:rsidRPr="009F6C2E" w:rsidRDefault="0077683B"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3D1F7A9" w14:textId="75A8F2F3" w:rsidR="0003256E" w:rsidRPr="009F6C2E" w:rsidRDefault="0077683B"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4916E2FD" w14:textId="77777777" w:rsidR="0003256E" w:rsidRPr="009F6C2E" w:rsidRDefault="0003256E" w:rsidP="00507488">
            <w:pPr>
              <w:autoSpaceDE w:val="0"/>
              <w:autoSpaceDN w:val="0"/>
              <w:adjustRightInd w:val="0"/>
              <w:rPr>
                <w:szCs w:val="20"/>
                <w:lang w:val="es-MX" w:eastAsia="es-MX"/>
              </w:rPr>
            </w:pPr>
          </w:p>
        </w:tc>
      </w:tr>
    </w:tbl>
    <w:p w14:paraId="244821BA" w14:textId="5DA39962" w:rsidR="00CF1C1B" w:rsidRDefault="00CF1C1B" w:rsidP="00A357EA">
      <w:pPr>
        <w:autoSpaceDE w:val="0"/>
        <w:autoSpaceDN w:val="0"/>
        <w:adjustRightInd w:val="0"/>
        <w:ind w:left="0" w:firstLine="0"/>
        <w:rPr>
          <w:b/>
          <w:szCs w:val="20"/>
          <w:lang w:val="es-MX" w:eastAsia="es-MX"/>
        </w:rPr>
      </w:pPr>
    </w:p>
    <w:p w14:paraId="68402A6D" w14:textId="00A89209" w:rsidR="00507488" w:rsidRDefault="00507488" w:rsidP="00A357EA">
      <w:pPr>
        <w:autoSpaceDE w:val="0"/>
        <w:autoSpaceDN w:val="0"/>
        <w:adjustRightInd w:val="0"/>
        <w:ind w:left="0" w:firstLine="0"/>
        <w:rPr>
          <w:b/>
          <w:szCs w:val="20"/>
          <w:lang w:val="es-MX" w:eastAsia="es-MX"/>
        </w:rPr>
      </w:pPr>
    </w:p>
    <w:p w14:paraId="647F8E65" w14:textId="41FE47A2"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3906BE" w:rsidRPr="003906BE">
        <w:rPr>
          <w:b/>
          <w:szCs w:val="20"/>
          <w:lang w:val="es-MX" w:eastAsia="es-MX"/>
        </w:rPr>
        <w:t>3:  Funciones Vectoriales de una Variable Real</w:t>
      </w:r>
    </w:p>
    <w:p w14:paraId="0C86989A" w14:textId="29381B8F"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Descripción:</w:t>
      </w:r>
      <w:r w:rsidRPr="004903C6">
        <w:rPr>
          <w:b/>
          <w:szCs w:val="20"/>
          <w:lang w:val="es-MX" w:eastAsia="es-MX"/>
        </w:rPr>
        <w:t xml:space="preserve"> </w:t>
      </w:r>
      <w:r w:rsidR="003906BE" w:rsidRPr="003906BE">
        <w:rPr>
          <w:b/>
          <w:szCs w:val="20"/>
          <w:lang w:val="es-MX" w:eastAsia="es-MX"/>
        </w:rPr>
        <w:t>Establece ecuaciones de curvas en el espacio en forma paramétrica, para analizar el movimiento curvilíneo de un objeto, así como contribuir al diseño de elementos que involucren curvas en el espacio.</w:t>
      </w:r>
    </w:p>
    <w:p w14:paraId="2299129B"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342AC135" w14:textId="77777777" w:rsidTr="00507488">
        <w:tc>
          <w:tcPr>
            <w:tcW w:w="3225" w:type="dxa"/>
            <w:vAlign w:val="center"/>
          </w:tcPr>
          <w:p w14:paraId="656B82C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6885B8A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6D0ACC9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5258A855"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E3EA41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533FDF84" w14:textId="77777777" w:rsidTr="00507488">
        <w:tc>
          <w:tcPr>
            <w:tcW w:w="3225" w:type="dxa"/>
          </w:tcPr>
          <w:p w14:paraId="4AC60E7A"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 </w:t>
            </w:r>
            <w:proofErr w:type="gramStart"/>
            <w:r w:rsidRPr="003906BE">
              <w:rPr>
                <w:szCs w:val="20"/>
                <w:lang w:val="es-MX" w:eastAsia="es-MX"/>
              </w:rPr>
              <w:t>Funciones</w:t>
            </w:r>
            <w:proofErr w:type="gramEnd"/>
            <w:r w:rsidRPr="003906BE">
              <w:rPr>
                <w:szCs w:val="20"/>
                <w:lang w:val="es-MX" w:eastAsia="es-MX"/>
              </w:rPr>
              <w:t xml:space="preserve"> vectoriales de una variable real.  </w:t>
            </w:r>
          </w:p>
          <w:p w14:paraId="2B263696" w14:textId="77777777" w:rsidR="003906BE" w:rsidRPr="003906BE" w:rsidRDefault="003906BE" w:rsidP="003906BE">
            <w:pPr>
              <w:autoSpaceDE w:val="0"/>
              <w:autoSpaceDN w:val="0"/>
              <w:adjustRightInd w:val="0"/>
              <w:ind w:left="0" w:firstLine="0"/>
              <w:rPr>
                <w:szCs w:val="20"/>
                <w:lang w:val="es-MX" w:eastAsia="es-MX"/>
              </w:rPr>
            </w:pPr>
          </w:p>
          <w:p w14:paraId="7408F148"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3.1 Definición de función vectorial de una variable real.  </w:t>
            </w:r>
          </w:p>
          <w:p w14:paraId="161D3A5D"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3.2 Límites y continuidad de una función vectorial.  </w:t>
            </w:r>
          </w:p>
          <w:p w14:paraId="7A54C824"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3.3 Derivada de una función vectorial. </w:t>
            </w:r>
          </w:p>
          <w:p w14:paraId="218EFC6C"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3.4 Integración de funciones vectoriales.</w:t>
            </w:r>
          </w:p>
          <w:p w14:paraId="05769215"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3.5 Longitud de arco.  </w:t>
            </w:r>
          </w:p>
          <w:p w14:paraId="30CED0C0"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lastRenderedPageBreak/>
              <w:t xml:space="preserve">3.6 Vectores tangente, normal </w:t>
            </w:r>
            <w:proofErr w:type="gramStart"/>
            <w:r w:rsidRPr="003906BE">
              <w:rPr>
                <w:szCs w:val="20"/>
                <w:lang w:val="es-MX" w:eastAsia="es-MX"/>
              </w:rPr>
              <w:t xml:space="preserve">y  </w:t>
            </w:r>
            <w:proofErr w:type="spellStart"/>
            <w:r w:rsidRPr="003906BE">
              <w:rPr>
                <w:szCs w:val="20"/>
                <w:lang w:val="es-MX" w:eastAsia="es-MX"/>
              </w:rPr>
              <w:t>binormal</w:t>
            </w:r>
            <w:proofErr w:type="spellEnd"/>
            <w:proofErr w:type="gramEnd"/>
            <w:r w:rsidRPr="003906BE">
              <w:rPr>
                <w:szCs w:val="20"/>
                <w:lang w:val="es-MX" w:eastAsia="es-MX"/>
              </w:rPr>
              <w:t xml:space="preserve">. </w:t>
            </w:r>
          </w:p>
          <w:p w14:paraId="092B142B" w14:textId="77777777" w:rsidR="003906BE" w:rsidRPr="003906BE" w:rsidRDefault="003906BE" w:rsidP="003906BE">
            <w:pPr>
              <w:autoSpaceDE w:val="0"/>
              <w:autoSpaceDN w:val="0"/>
              <w:adjustRightInd w:val="0"/>
              <w:ind w:left="0" w:firstLine="0"/>
              <w:rPr>
                <w:szCs w:val="20"/>
                <w:lang w:val="es-MX" w:eastAsia="es-MX"/>
              </w:rPr>
            </w:pPr>
            <w:r w:rsidRPr="003906BE">
              <w:rPr>
                <w:szCs w:val="20"/>
                <w:lang w:val="es-MX" w:eastAsia="es-MX"/>
              </w:rPr>
              <w:t xml:space="preserve">3.7 Curvatura.  </w:t>
            </w:r>
          </w:p>
          <w:p w14:paraId="58CAA6B1" w14:textId="54B174DC" w:rsidR="00507488" w:rsidRDefault="003906BE" w:rsidP="003906BE">
            <w:pPr>
              <w:autoSpaceDE w:val="0"/>
              <w:autoSpaceDN w:val="0"/>
              <w:adjustRightInd w:val="0"/>
              <w:ind w:left="0" w:firstLine="0"/>
              <w:rPr>
                <w:szCs w:val="20"/>
                <w:lang w:val="es-MX" w:eastAsia="es-MX"/>
              </w:rPr>
            </w:pPr>
            <w:r w:rsidRPr="003906BE">
              <w:rPr>
                <w:szCs w:val="20"/>
                <w:lang w:val="es-MX" w:eastAsia="es-MX"/>
              </w:rPr>
              <w:t>3.8 Aplicaciones</w:t>
            </w:r>
          </w:p>
          <w:p w14:paraId="7D5057FF" w14:textId="77777777" w:rsidR="003906BE" w:rsidRDefault="003906BE" w:rsidP="003906BE">
            <w:pPr>
              <w:autoSpaceDE w:val="0"/>
              <w:autoSpaceDN w:val="0"/>
              <w:adjustRightInd w:val="0"/>
              <w:ind w:left="0" w:firstLine="0"/>
              <w:rPr>
                <w:szCs w:val="20"/>
                <w:lang w:val="es-MX" w:eastAsia="es-MX"/>
              </w:rPr>
            </w:pPr>
          </w:p>
          <w:p w14:paraId="3609609C" w14:textId="77777777" w:rsidR="003906BE" w:rsidRDefault="003906BE" w:rsidP="003906BE">
            <w:pPr>
              <w:autoSpaceDE w:val="0"/>
              <w:autoSpaceDN w:val="0"/>
              <w:adjustRightInd w:val="0"/>
              <w:ind w:left="0" w:firstLine="0"/>
              <w:rPr>
                <w:szCs w:val="20"/>
                <w:lang w:val="es-MX" w:eastAsia="es-MX"/>
              </w:rPr>
            </w:pPr>
          </w:p>
          <w:p w14:paraId="10AC14C0" w14:textId="0E4CDEBB" w:rsidR="003906BE" w:rsidRPr="009F6C2E" w:rsidRDefault="003906BE" w:rsidP="003906BE">
            <w:pPr>
              <w:autoSpaceDE w:val="0"/>
              <w:autoSpaceDN w:val="0"/>
              <w:adjustRightInd w:val="0"/>
              <w:ind w:left="0" w:firstLine="0"/>
              <w:rPr>
                <w:szCs w:val="20"/>
                <w:lang w:val="es-MX" w:eastAsia="es-MX"/>
              </w:rPr>
            </w:pPr>
          </w:p>
        </w:tc>
        <w:tc>
          <w:tcPr>
            <w:tcW w:w="3256" w:type="dxa"/>
          </w:tcPr>
          <w:p w14:paraId="2C9F9987" w14:textId="4F534B40"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lastRenderedPageBreak/>
              <w:t>Investigar diferentes tipos de curvas en el</w:t>
            </w:r>
            <w:r>
              <w:rPr>
                <w:rFonts w:eastAsiaTheme="minorEastAsia"/>
                <w:color w:val="auto"/>
                <w:szCs w:val="20"/>
                <w:lang w:val="es-MX"/>
              </w:rPr>
              <w:t xml:space="preserve"> </w:t>
            </w:r>
            <w:r w:rsidRPr="003906BE">
              <w:rPr>
                <w:rFonts w:eastAsiaTheme="minorEastAsia"/>
                <w:color w:val="auto"/>
                <w:szCs w:val="20"/>
                <w:lang w:val="es-MX"/>
              </w:rPr>
              <w:t>espacio en el entorno y elaborar un</w:t>
            </w:r>
            <w:r>
              <w:rPr>
                <w:rFonts w:eastAsiaTheme="minorEastAsia"/>
                <w:color w:val="auto"/>
                <w:szCs w:val="20"/>
                <w:lang w:val="es-MX"/>
              </w:rPr>
              <w:t xml:space="preserve"> </w:t>
            </w:r>
            <w:r w:rsidRPr="003906BE">
              <w:rPr>
                <w:rFonts w:eastAsiaTheme="minorEastAsia"/>
                <w:color w:val="auto"/>
                <w:szCs w:val="20"/>
                <w:lang w:val="es-MX"/>
              </w:rPr>
              <w:t>reporte.</w:t>
            </w:r>
          </w:p>
          <w:p w14:paraId="638613BD" w14:textId="364B10C5"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Establecer las ecuaciones paramétricas</w:t>
            </w:r>
            <w:r w:rsidR="009172A3">
              <w:rPr>
                <w:rFonts w:eastAsiaTheme="minorEastAsia"/>
                <w:color w:val="auto"/>
                <w:szCs w:val="20"/>
                <w:lang w:val="es-MX"/>
              </w:rPr>
              <w:t xml:space="preserve"> </w:t>
            </w:r>
            <w:r w:rsidRPr="003906BE">
              <w:rPr>
                <w:rFonts w:eastAsiaTheme="minorEastAsia"/>
                <w:color w:val="auto"/>
                <w:szCs w:val="20"/>
                <w:lang w:val="es-MX"/>
              </w:rPr>
              <w:t>correspondientes a un conjunto de curvas</w:t>
            </w:r>
          </w:p>
          <w:p w14:paraId="29B01873" w14:textId="77777777"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en el espacio.</w:t>
            </w:r>
          </w:p>
          <w:p w14:paraId="0D932175" w14:textId="3DA2AE3E" w:rsidR="003906BE" w:rsidRPr="003906BE" w:rsidRDefault="003906BE" w:rsidP="003906BE">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Elaborar un modelo físico que contenga</w:t>
            </w:r>
            <w:r w:rsidR="009172A3">
              <w:rPr>
                <w:rFonts w:eastAsiaTheme="minorEastAsia"/>
                <w:color w:val="auto"/>
                <w:szCs w:val="20"/>
                <w:lang w:val="es-MX"/>
              </w:rPr>
              <w:t xml:space="preserve"> </w:t>
            </w:r>
            <w:r w:rsidRPr="003906BE">
              <w:rPr>
                <w:rFonts w:eastAsiaTheme="minorEastAsia"/>
                <w:color w:val="auto"/>
                <w:szCs w:val="20"/>
                <w:lang w:val="es-MX"/>
              </w:rPr>
              <w:t>curvas en el espacio y elaborar un reporte.</w:t>
            </w:r>
          </w:p>
          <w:p w14:paraId="37D9451D" w14:textId="61C72011" w:rsidR="009172A3" w:rsidRPr="009172A3" w:rsidRDefault="003906BE" w:rsidP="009172A3">
            <w:pPr>
              <w:autoSpaceDE w:val="0"/>
              <w:autoSpaceDN w:val="0"/>
              <w:adjustRightInd w:val="0"/>
              <w:spacing w:after="0" w:line="240" w:lineRule="auto"/>
              <w:ind w:left="0" w:firstLine="0"/>
              <w:rPr>
                <w:rFonts w:eastAsiaTheme="minorEastAsia"/>
                <w:color w:val="auto"/>
                <w:szCs w:val="20"/>
                <w:lang w:val="es-MX"/>
              </w:rPr>
            </w:pPr>
            <w:r w:rsidRPr="003906BE">
              <w:rPr>
                <w:rFonts w:eastAsiaTheme="minorEastAsia"/>
                <w:color w:val="auto"/>
                <w:szCs w:val="20"/>
                <w:lang w:val="es-MX"/>
              </w:rPr>
              <w:t xml:space="preserve">Utilizar </w:t>
            </w:r>
            <w:proofErr w:type="spellStart"/>
            <w:r w:rsidRPr="003906BE">
              <w:rPr>
                <w:rFonts w:eastAsiaTheme="minorEastAsia"/>
                <w:color w:val="auto"/>
                <w:szCs w:val="20"/>
                <w:lang w:val="es-MX"/>
              </w:rPr>
              <w:t>TIC’s</w:t>
            </w:r>
            <w:proofErr w:type="spellEnd"/>
            <w:r w:rsidRPr="003906BE">
              <w:rPr>
                <w:rFonts w:eastAsiaTheme="minorEastAsia"/>
                <w:color w:val="auto"/>
                <w:szCs w:val="20"/>
                <w:lang w:val="es-MX"/>
              </w:rPr>
              <w:t xml:space="preserve"> para graficar rectas tangentes</w:t>
            </w:r>
            <w:r w:rsidR="009172A3">
              <w:t xml:space="preserve"> </w:t>
            </w:r>
            <w:r w:rsidR="009172A3" w:rsidRPr="009172A3">
              <w:rPr>
                <w:rFonts w:eastAsiaTheme="minorEastAsia"/>
                <w:color w:val="auto"/>
                <w:szCs w:val="20"/>
                <w:lang w:val="es-MX"/>
              </w:rPr>
              <w:t>a diferentes curvas, así como la</w:t>
            </w:r>
          </w:p>
          <w:p w14:paraId="597F9B09" w14:textId="4F8C3F1F"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lastRenderedPageBreak/>
              <w:t>identificación de los vectores tangente,</w:t>
            </w:r>
            <w:r>
              <w:rPr>
                <w:rFonts w:eastAsiaTheme="minorEastAsia"/>
                <w:color w:val="auto"/>
                <w:szCs w:val="20"/>
                <w:lang w:val="es-MX"/>
              </w:rPr>
              <w:t xml:space="preserve"> </w:t>
            </w:r>
            <w:r w:rsidRPr="009172A3">
              <w:rPr>
                <w:rFonts w:eastAsiaTheme="minorEastAsia"/>
                <w:color w:val="auto"/>
                <w:szCs w:val="20"/>
                <w:lang w:val="es-MX"/>
              </w:rPr>
              <w:t xml:space="preserve">normal y </w:t>
            </w:r>
            <w:proofErr w:type="spellStart"/>
            <w:r w:rsidRPr="009172A3">
              <w:rPr>
                <w:rFonts w:eastAsiaTheme="minorEastAsia"/>
                <w:color w:val="auto"/>
                <w:szCs w:val="20"/>
                <w:lang w:val="es-MX"/>
              </w:rPr>
              <w:t>binormal</w:t>
            </w:r>
            <w:proofErr w:type="spellEnd"/>
            <w:r w:rsidRPr="009172A3">
              <w:rPr>
                <w:rFonts w:eastAsiaTheme="minorEastAsia"/>
                <w:color w:val="auto"/>
                <w:szCs w:val="20"/>
                <w:lang w:val="es-MX"/>
              </w:rPr>
              <w:t xml:space="preserve"> en algún punto de la</w:t>
            </w:r>
            <w:r>
              <w:rPr>
                <w:rFonts w:eastAsiaTheme="minorEastAsia"/>
                <w:color w:val="auto"/>
                <w:szCs w:val="20"/>
                <w:lang w:val="es-MX"/>
              </w:rPr>
              <w:t xml:space="preserve"> </w:t>
            </w:r>
            <w:r w:rsidRPr="009172A3">
              <w:rPr>
                <w:rFonts w:eastAsiaTheme="minorEastAsia"/>
                <w:color w:val="auto"/>
                <w:szCs w:val="20"/>
                <w:lang w:val="es-MX"/>
              </w:rPr>
              <w:t>misma. También se calculará la longitud de</w:t>
            </w:r>
            <w:r>
              <w:rPr>
                <w:rFonts w:eastAsiaTheme="minorEastAsia"/>
                <w:color w:val="auto"/>
                <w:szCs w:val="20"/>
                <w:lang w:val="es-MX"/>
              </w:rPr>
              <w:t xml:space="preserve"> </w:t>
            </w:r>
            <w:r w:rsidRPr="009172A3">
              <w:rPr>
                <w:rFonts w:eastAsiaTheme="minorEastAsia"/>
                <w:color w:val="auto"/>
                <w:szCs w:val="20"/>
                <w:lang w:val="es-MX"/>
              </w:rPr>
              <w:t>la curva para un cierto intervalo.</w:t>
            </w:r>
          </w:p>
          <w:p w14:paraId="287D3CE5" w14:textId="68AD12A6"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Leer la bibliografía recomendada para los</w:t>
            </w:r>
            <w:r>
              <w:rPr>
                <w:rFonts w:eastAsiaTheme="minorEastAsia"/>
                <w:color w:val="auto"/>
                <w:szCs w:val="20"/>
                <w:lang w:val="es-MX"/>
              </w:rPr>
              <w:t xml:space="preserve"> </w:t>
            </w:r>
            <w:r w:rsidRPr="009172A3">
              <w:rPr>
                <w:rFonts w:eastAsiaTheme="minorEastAsia"/>
                <w:color w:val="auto"/>
                <w:szCs w:val="20"/>
                <w:lang w:val="es-MX"/>
              </w:rPr>
              <w:t>diferentes subtemas y participar en las</w:t>
            </w:r>
            <w:r>
              <w:rPr>
                <w:rFonts w:eastAsiaTheme="minorEastAsia"/>
                <w:color w:val="auto"/>
                <w:szCs w:val="20"/>
                <w:lang w:val="es-MX"/>
              </w:rPr>
              <w:t xml:space="preserve"> </w:t>
            </w:r>
            <w:r w:rsidRPr="009172A3">
              <w:rPr>
                <w:rFonts w:eastAsiaTheme="minorEastAsia"/>
                <w:color w:val="auto"/>
                <w:szCs w:val="20"/>
                <w:lang w:val="es-MX"/>
              </w:rPr>
              <w:t>discusiones grupales para establecer</w:t>
            </w:r>
            <w:r>
              <w:rPr>
                <w:rFonts w:eastAsiaTheme="minorEastAsia"/>
                <w:color w:val="auto"/>
                <w:szCs w:val="20"/>
                <w:lang w:val="es-MX"/>
              </w:rPr>
              <w:t xml:space="preserve"> </w:t>
            </w:r>
            <w:r w:rsidRPr="009172A3">
              <w:rPr>
                <w:rFonts w:eastAsiaTheme="minorEastAsia"/>
                <w:color w:val="auto"/>
                <w:szCs w:val="20"/>
                <w:lang w:val="es-MX"/>
              </w:rPr>
              <w:t>conclusiones.</w:t>
            </w:r>
          </w:p>
          <w:p w14:paraId="7E5289A9" w14:textId="7730DE5C"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Resolver ejercicios que permitan al</w:t>
            </w:r>
            <w:r>
              <w:rPr>
                <w:rFonts w:eastAsiaTheme="minorEastAsia"/>
                <w:color w:val="auto"/>
                <w:szCs w:val="20"/>
                <w:lang w:val="es-MX"/>
              </w:rPr>
              <w:t xml:space="preserve"> </w:t>
            </w:r>
            <w:r w:rsidRPr="009172A3">
              <w:rPr>
                <w:rFonts w:eastAsiaTheme="minorEastAsia"/>
                <w:color w:val="auto"/>
                <w:szCs w:val="20"/>
                <w:lang w:val="es-MX"/>
              </w:rPr>
              <w:t>estudiante el dominio procedimental</w:t>
            </w:r>
          </w:p>
          <w:p w14:paraId="3F7826AF"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asociado a los contenidos de este tema.</w:t>
            </w:r>
          </w:p>
          <w:p w14:paraId="7F70DF03"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 xml:space="preserve">Utilizar </w:t>
            </w:r>
            <w:proofErr w:type="spellStart"/>
            <w:r w:rsidRPr="009172A3">
              <w:rPr>
                <w:rFonts w:eastAsiaTheme="minorEastAsia"/>
                <w:color w:val="auto"/>
                <w:szCs w:val="20"/>
                <w:lang w:val="es-MX"/>
              </w:rPr>
              <w:t>TIC’s</w:t>
            </w:r>
            <w:proofErr w:type="spellEnd"/>
            <w:r w:rsidRPr="009172A3">
              <w:rPr>
                <w:rFonts w:eastAsiaTheme="minorEastAsia"/>
                <w:color w:val="auto"/>
                <w:szCs w:val="20"/>
                <w:lang w:val="es-MX"/>
              </w:rPr>
              <w:t xml:space="preserve"> para graficar diferentes tipos</w:t>
            </w:r>
          </w:p>
          <w:p w14:paraId="70DFE435" w14:textId="6724D00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de superficies en el espacio y con estas</w:t>
            </w:r>
            <w:r>
              <w:rPr>
                <w:rFonts w:eastAsiaTheme="minorEastAsia"/>
                <w:color w:val="auto"/>
                <w:szCs w:val="20"/>
                <w:lang w:val="es-MX"/>
              </w:rPr>
              <w:t xml:space="preserve"> </w:t>
            </w:r>
            <w:r w:rsidRPr="009172A3">
              <w:rPr>
                <w:rFonts w:eastAsiaTheme="minorEastAsia"/>
                <w:color w:val="auto"/>
                <w:szCs w:val="20"/>
                <w:lang w:val="es-MX"/>
              </w:rPr>
              <w:t>gráficas se estudiará su continuidad y el</w:t>
            </w:r>
            <w:r>
              <w:rPr>
                <w:rFonts w:eastAsiaTheme="minorEastAsia"/>
                <w:color w:val="auto"/>
                <w:szCs w:val="20"/>
                <w:lang w:val="es-MX"/>
              </w:rPr>
              <w:t xml:space="preserve"> </w:t>
            </w:r>
            <w:r w:rsidRPr="009172A3">
              <w:rPr>
                <w:rFonts w:eastAsiaTheme="minorEastAsia"/>
                <w:color w:val="auto"/>
                <w:szCs w:val="20"/>
                <w:lang w:val="es-MX"/>
              </w:rPr>
              <w:t>valor de los límites utilizando diferentes</w:t>
            </w:r>
            <w:r>
              <w:rPr>
                <w:rFonts w:eastAsiaTheme="minorEastAsia"/>
                <w:color w:val="auto"/>
                <w:szCs w:val="20"/>
                <w:lang w:val="es-MX"/>
              </w:rPr>
              <w:t xml:space="preserve"> </w:t>
            </w:r>
            <w:r w:rsidRPr="009172A3">
              <w:rPr>
                <w:rFonts w:eastAsiaTheme="minorEastAsia"/>
                <w:color w:val="auto"/>
                <w:szCs w:val="20"/>
                <w:lang w:val="es-MX"/>
              </w:rPr>
              <w:t>trayectorias, para discutir la existencia de un</w:t>
            </w:r>
          </w:p>
          <w:p w14:paraId="5842BF89" w14:textId="77777777" w:rsidR="009172A3" w:rsidRPr="009172A3"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límite.</w:t>
            </w:r>
          </w:p>
          <w:p w14:paraId="36767EDE" w14:textId="70D9364C" w:rsidR="00507488" w:rsidRPr="009F6C2E" w:rsidRDefault="009172A3" w:rsidP="009172A3">
            <w:pPr>
              <w:autoSpaceDE w:val="0"/>
              <w:autoSpaceDN w:val="0"/>
              <w:adjustRightInd w:val="0"/>
              <w:spacing w:after="0" w:line="240" w:lineRule="auto"/>
              <w:ind w:left="0" w:firstLine="0"/>
              <w:rPr>
                <w:rFonts w:eastAsiaTheme="minorEastAsia"/>
                <w:color w:val="auto"/>
                <w:szCs w:val="20"/>
                <w:lang w:val="es-MX"/>
              </w:rPr>
            </w:pPr>
            <w:r w:rsidRPr="009172A3">
              <w:rPr>
                <w:rFonts w:eastAsiaTheme="minorEastAsia"/>
                <w:color w:val="auto"/>
                <w:szCs w:val="20"/>
                <w:lang w:val="es-MX"/>
              </w:rPr>
              <w:t xml:space="preserve">Utilizar </w:t>
            </w:r>
            <w:proofErr w:type="spellStart"/>
            <w:r w:rsidRPr="009172A3">
              <w:rPr>
                <w:rFonts w:eastAsiaTheme="minorEastAsia"/>
                <w:color w:val="auto"/>
                <w:szCs w:val="20"/>
                <w:lang w:val="es-MX"/>
              </w:rPr>
              <w:t>TIC´s</w:t>
            </w:r>
            <w:proofErr w:type="spellEnd"/>
            <w:r w:rsidRPr="009172A3">
              <w:rPr>
                <w:rFonts w:eastAsiaTheme="minorEastAsia"/>
                <w:color w:val="auto"/>
                <w:szCs w:val="20"/>
                <w:lang w:val="es-MX"/>
              </w:rPr>
              <w:t xml:space="preserve"> para aplicar las propiedades</w:t>
            </w:r>
            <w:r>
              <w:rPr>
                <w:rFonts w:eastAsiaTheme="minorEastAsia"/>
                <w:color w:val="auto"/>
                <w:szCs w:val="20"/>
                <w:lang w:val="es-MX"/>
              </w:rPr>
              <w:t xml:space="preserve"> </w:t>
            </w:r>
            <w:r w:rsidRPr="009172A3">
              <w:rPr>
                <w:rFonts w:eastAsiaTheme="minorEastAsia"/>
                <w:color w:val="auto"/>
                <w:szCs w:val="20"/>
                <w:lang w:val="es-MX"/>
              </w:rPr>
              <w:t>de las operaciones con funciones</w:t>
            </w:r>
            <w:r>
              <w:rPr>
                <w:rFonts w:eastAsiaTheme="minorEastAsia"/>
                <w:color w:val="auto"/>
                <w:szCs w:val="20"/>
                <w:lang w:val="es-MX"/>
              </w:rPr>
              <w:t xml:space="preserve"> </w:t>
            </w:r>
            <w:r w:rsidRPr="009172A3">
              <w:rPr>
                <w:rFonts w:eastAsiaTheme="minorEastAsia"/>
                <w:color w:val="auto"/>
                <w:szCs w:val="20"/>
                <w:lang w:val="es-MX"/>
              </w:rPr>
              <w:t>vectoriales.</w:t>
            </w:r>
            <w:r>
              <w:rPr>
                <w:rFonts w:eastAsiaTheme="minorEastAsia"/>
                <w:color w:val="auto"/>
                <w:szCs w:val="20"/>
                <w:lang w:val="es-MX"/>
              </w:rPr>
              <w:t xml:space="preserve"> </w:t>
            </w:r>
          </w:p>
        </w:tc>
        <w:tc>
          <w:tcPr>
            <w:tcW w:w="2974" w:type="dxa"/>
          </w:tcPr>
          <w:p w14:paraId="2005658C" w14:textId="77777777" w:rsidR="009172A3" w:rsidRPr="009172A3" w:rsidRDefault="009172A3" w:rsidP="009172A3">
            <w:pPr>
              <w:ind w:left="0" w:firstLine="0"/>
              <w:rPr>
                <w:szCs w:val="20"/>
                <w:lang w:val="es-MX" w:eastAsia="es-MX"/>
              </w:rPr>
            </w:pPr>
            <w:r w:rsidRPr="009172A3">
              <w:rPr>
                <w:szCs w:val="20"/>
                <w:lang w:val="es-MX" w:eastAsia="es-MX"/>
              </w:rPr>
              <w:lastRenderedPageBreak/>
              <w:t xml:space="preserve">Exposición por parte del profesor con apoyo de videos, </w:t>
            </w:r>
            <w:proofErr w:type="spellStart"/>
            <w:r w:rsidRPr="009172A3">
              <w:rPr>
                <w:szCs w:val="20"/>
                <w:lang w:val="es-MX" w:eastAsia="es-MX"/>
              </w:rPr>
              <w:t>pintarrón</w:t>
            </w:r>
            <w:proofErr w:type="spellEnd"/>
            <w:r w:rsidRPr="009172A3">
              <w:rPr>
                <w:szCs w:val="20"/>
                <w:lang w:val="es-MX" w:eastAsia="es-MX"/>
              </w:rPr>
              <w:t xml:space="preserve">, software. </w:t>
            </w:r>
          </w:p>
          <w:p w14:paraId="0A156B67" w14:textId="77777777" w:rsidR="009172A3" w:rsidRPr="009172A3" w:rsidRDefault="009172A3" w:rsidP="009172A3">
            <w:pPr>
              <w:rPr>
                <w:szCs w:val="20"/>
                <w:lang w:val="es-MX" w:eastAsia="es-MX"/>
              </w:rPr>
            </w:pPr>
          </w:p>
          <w:p w14:paraId="72C60317" w14:textId="77777777" w:rsidR="009172A3" w:rsidRPr="009172A3" w:rsidRDefault="009172A3" w:rsidP="009172A3">
            <w:pPr>
              <w:rPr>
                <w:szCs w:val="20"/>
                <w:lang w:val="es-MX" w:eastAsia="es-MX"/>
              </w:rPr>
            </w:pPr>
            <w:r w:rsidRPr="009172A3">
              <w:rPr>
                <w:szCs w:val="20"/>
                <w:lang w:val="es-MX" w:eastAsia="es-MX"/>
              </w:rPr>
              <w:t xml:space="preserve">Se dan ejemplos en </w:t>
            </w:r>
            <w:proofErr w:type="spellStart"/>
            <w:r w:rsidRPr="009172A3">
              <w:rPr>
                <w:szCs w:val="20"/>
                <w:lang w:val="es-MX" w:eastAsia="es-MX"/>
              </w:rPr>
              <w:t>pintarrón</w:t>
            </w:r>
            <w:proofErr w:type="spellEnd"/>
            <w:r w:rsidRPr="009172A3">
              <w:rPr>
                <w:szCs w:val="20"/>
                <w:lang w:val="es-MX" w:eastAsia="es-MX"/>
              </w:rPr>
              <w:t xml:space="preserve"> y a través de graficadores. </w:t>
            </w:r>
          </w:p>
          <w:p w14:paraId="31717DCC" w14:textId="77777777" w:rsidR="009172A3" w:rsidRPr="009172A3" w:rsidRDefault="009172A3" w:rsidP="009172A3">
            <w:pPr>
              <w:rPr>
                <w:szCs w:val="20"/>
                <w:lang w:val="es-MX" w:eastAsia="es-MX"/>
              </w:rPr>
            </w:pPr>
          </w:p>
          <w:p w14:paraId="4EE7AB24" w14:textId="69F3B913" w:rsidR="00507488" w:rsidRPr="009172A3" w:rsidRDefault="009172A3" w:rsidP="009172A3">
            <w:pPr>
              <w:rPr>
                <w:szCs w:val="20"/>
                <w:lang w:val="es-MX" w:eastAsia="es-MX"/>
              </w:rPr>
            </w:pPr>
            <w:r w:rsidRPr="009172A3">
              <w:rPr>
                <w:szCs w:val="20"/>
                <w:lang w:val="es-MX" w:eastAsia="es-MX"/>
              </w:rPr>
              <w:t xml:space="preserve">Se plantean ejercicios y problemas para que el estudiante resuelva en clase y </w:t>
            </w:r>
            <w:proofErr w:type="spellStart"/>
            <w:r w:rsidRPr="009172A3">
              <w:rPr>
                <w:szCs w:val="20"/>
                <w:lang w:val="es-MX" w:eastAsia="es-MX"/>
              </w:rPr>
              <w:t>extraclase</w:t>
            </w:r>
            <w:proofErr w:type="spellEnd"/>
            <w:r w:rsidRPr="009172A3">
              <w:rPr>
                <w:szCs w:val="20"/>
                <w:lang w:val="es-MX" w:eastAsia="es-MX"/>
              </w:rPr>
              <w:t>.</w:t>
            </w:r>
          </w:p>
        </w:tc>
        <w:tc>
          <w:tcPr>
            <w:tcW w:w="2408" w:type="dxa"/>
          </w:tcPr>
          <w:p w14:paraId="674B414C"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Capacidad de abstracción, análisis y síntesis.  </w:t>
            </w:r>
          </w:p>
          <w:p w14:paraId="4D14E23E" w14:textId="77777777" w:rsidR="009172A3" w:rsidRPr="009172A3" w:rsidRDefault="009172A3" w:rsidP="009172A3">
            <w:pPr>
              <w:autoSpaceDE w:val="0"/>
              <w:autoSpaceDN w:val="0"/>
              <w:adjustRightInd w:val="0"/>
              <w:ind w:left="0" w:firstLine="0"/>
              <w:rPr>
                <w:szCs w:val="20"/>
                <w:lang w:val="es-MX" w:eastAsia="es-MX"/>
              </w:rPr>
            </w:pPr>
          </w:p>
          <w:p w14:paraId="35383200"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Capacidad para identificar, plantear y resolver problemas. </w:t>
            </w:r>
          </w:p>
          <w:p w14:paraId="47E2FCCC" w14:textId="77777777" w:rsidR="009172A3" w:rsidRPr="009172A3" w:rsidRDefault="009172A3" w:rsidP="009172A3">
            <w:pPr>
              <w:autoSpaceDE w:val="0"/>
              <w:autoSpaceDN w:val="0"/>
              <w:adjustRightInd w:val="0"/>
              <w:ind w:left="0" w:firstLine="0"/>
              <w:rPr>
                <w:szCs w:val="20"/>
                <w:lang w:val="es-MX" w:eastAsia="es-MX"/>
              </w:rPr>
            </w:pPr>
          </w:p>
          <w:p w14:paraId="6A08ECEF" w14:textId="77777777" w:rsidR="009172A3" w:rsidRPr="009172A3" w:rsidRDefault="009172A3" w:rsidP="009172A3">
            <w:pPr>
              <w:autoSpaceDE w:val="0"/>
              <w:autoSpaceDN w:val="0"/>
              <w:adjustRightInd w:val="0"/>
              <w:ind w:left="0" w:firstLine="0"/>
              <w:rPr>
                <w:szCs w:val="20"/>
                <w:lang w:val="es-MX" w:eastAsia="es-MX"/>
              </w:rPr>
            </w:pPr>
            <w:r w:rsidRPr="009172A3">
              <w:rPr>
                <w:szCs w:val="20"/>
                <w:lang w:val="es-MX" w:eastAsia="es-MX"/>
              </w:rPr>
              <w:t xml:space="preserve">Habilidad para trabajar en forma autónoma. </w:t>
            </w:r>
          </w:p>
          <w:p w14:paraId="737669F5" w14:textId="77777777" w:rsidR="009172A3" w:rsidRPr="009172A3" w:rsidRDefault="009172A3" w:rsidP="009172A3">
            <w:pPr>
              <w:autoSpaceDE w:val="0"/>
              <w:autoSpaceDN w:val="0"/>
              <w:adjustRightInd w:val="0"/>
              <w:ind w:left="0" w:firstLine="0"/>
              <w:rPr>
                <w:szCs w:val="20"/>
                <w:lang w:val="es-MX" w:eastAsia="es-MX"/>
              </w:rPr>
            </w:pPr>
          </w:p>
          <w:p w14:paraId="3EF39595" w14:textId="77777777" w:rsidR="00507488" w:rsidRDefault="009172A3" w:rsidP="009172A3">
            <w:pPr>
              <w:autoSpaceDE w:val="0"/>
              <w:autoSpaceDN w:val="0"/>
              <w:adjustRightInd w:val="0"/>
              <w:ind w:left="0" w:firstLine="0"/>
              <w:rPr>
                <w:szCs w:val="20"/>
                <w:lang w:val="es-MX" w:eastAsia="es-MX"/>
              </w:rPr>
            </w:pPr>
            <w:r w:rsidRPr="009172A3">
              <w:rPr>
                <w:szCs w:val="20"/>
                <w:lang w:val="es-MX" w:eastAsia="es-MX"/>
              </w:rPr>
              <w:lastRenderedPageBreak/>
              <w:t xml:space="preserve">Habilidades en el uso de las </w:t>
            </w:r>
            <w:proofErr w:type="spellStart"/>
            <w:r w:rsidRPr="009172A3">
              <w:rPr>
                <w:szCs w:val="20"/>
                <w:lang w:val="es-MX" w:eastAsia="es-MX"/>
              </w:rPr>
              <w:t>TIC’s</w:t>
            </w:r>
            <w:proofErr w:type="spellEnd"/>
            <w:r w:rsidRPr="009172A3">
              <w:rPr>
                <w:szCs w:val="20"/>
                <w:lang w:val="es-MX" w:eastAsia="es-MX"/>
              </w:rPr>
              <w:t>.</w:t>
            </w:r>
          </w:p>
          <w:p w14:paraId="3B8EF5D4" w14:textId="77777777" w:rsidR="009172A3" w:rsidRPr="009172A3" w:rsidRDefault="009172A3" w:rsidP="009172A3">
            <w:pPr>
              <w:autoSpaceDE w:val="0"/>
              <w:autoSpaceDN w:val="0"/>
              <w:adjustRightInd w:val="0"/>
              <w:ind w:left="0" w:firstLine="0"/>
              <w:rPr>
                <w:szCs w:val="20"/>
                <w:lang w:val="es-MX" w:eastAsia="es-MX"/>
              </w:rPr>
            </w:pPr>
          </w:p>
          <w:p w14:paraId="5BBA311E" w14:textId="7679A3F9" w:rsidR="009172A3" w:rsidRPr="009F6C2E" w:rsidRDefault="009172A3" w:rsidP="009172A3">
            <w:pPr>
              <w:autoSpaceDE w:val="0"/>
              <w:autoSpaceDN w:val="0"/>
              <w:adjustRightInd w:val="0"/>
              <w:ind w:left="0" w:firstLine="0"/>
              <w:rPr>
                <w:szCs w:val="20"/>
                <w:lang w:val="es-MX" w:eastAsia="es-MX"/>
              </w:rPr>
            </w:pPr>
            <w:r w:rsidRPr="009172A3">
              <w:rPr>
                <w:szCs w:val="20"/>
                <w:lang w:val="es-MX" w:eastAsia="es-MX"/>
              </w:rPr>
              <w:t>Capacidad de trabajo en equipo</w:t>
            </w:r>
          </w:p>
        </w:tc>
        <w:tc>
          <w:tcPr>
            <w:tcW w:w="1416" w:type="dxa"/>
            <w:shd w:val="clear" w:color="auto" w:fill="auto"/>
          </w:tcPr>
          <w:p w14:paraId="4380943F" w14:textId="20218043" w:rsidR="009172A3" w:rsidRPr="009172A3" w:rsidRDefault="009172A3" w:rsidP="009172A3">
            <w:pPr>
              <w:autoSpaceDE w:val="0"/>
              <w:autoSpaceDN w:val="0"/>
              <w:adjustRightInd w:val="0"/>
              <w:rPr>
                <w:szCs w:val="20"/>
                <w:lang w:val="es-MX" w:eastAsia="es-MX"/>
              </w:rPr>
            </w:pPr>
            <w:r w:rsidRPr="009172A3">
              <w:rPr>
                <w:szCs w:val="20"/>
                <w:lang w:val="es-MX" w:eastAsia="es-MX"/>
              </w:rPr>
              <w:lastRenderedPageBreak/>
              <w:t xml:space="preserve">HT </w:t>
            </w:r>
            <w:r w:rsidR="00E63BD2">
              <w:rPr>
                <w:szCs w:val="20"/>
                <w:lang w:val="es-MX" w:eastAsia="es-MX"/>
              </w:rPr>
              <w:t>9</w:t>
            </w:r>
            <w:r w:rsidRPr="009172A3">
              <w:rPr>
                <w:szCs w:val="20"/>
                <w:lang w:val="es-MX" w:eastAsia="es-MX"/>
              </w:rPr>
              <w:t xml:space="preserve"> </w:t>
            </w:r>
          </w:p>
          <w:p w14:paraId="45406A6E" w14:textId="4C665D44" w:rsidR="00507488" w:rsidRPr="009F6C2E" w:rsidRDefault="009172A3" w:rsidP="009172A3">
            <w:pPr>
              <w:autoSpaceDE w:val="0"/>
              <w:autoSpaceDN w:val="0"/>
              <w:adjustRightInd w:val="0"/>
              <w:rPr>
                <w:szCs w:val="20"/>
                <w:lang w:val="es-MX" w:eastAsia="es-MX"/>
              </w:rPr>
            </w:pPr>
            <w:r w:rsidRPr="009172A3">
              <w:rPr>
                <w:szCs w:val="20"/>
                <w:lang w:val="es-MX" w:eastAsia="es-MX"/>
              </w:rPr>
              <w:t xml:space="preserve">HP </w:t>
            </w:r>
            <w:r w:rsidR="00E63BD2">
              <w:rPr>
                <w:szCs w:val="20"/>
                <w:lang w:val="es-MX" w:eastAsia="es-MX"/>
              </w:rPr>
              <w:t>6</w:t>
            </w:r>
          </w:p>
        </w:tc>
      </w:tr>
    </w:tbl>
    <w:p w14:paraId="546EB7D3"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0A1D9F12" w14:textId="77777777" w:rsidTr="00507488">
        <w:trPr>
          <w:tblHeader/>
        </w:trPr>
        <w:tc>
          <w:tcPr>
            <w:tcW w:w="10632" w:type="dxa"/>
            <w:vAlign w:val="center"/>
          </w:tcPr>
          <w:p w14:paraId="368EF092"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4AFDF7E"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07488" w:rsidRPr="009F6C2E" w14:paraId="5093B74D" w14:textId="77777777" w:rsidTr="00507488">
        <w:tc>
          <w:tcPr>
            <w:tcW w:w="10632" w:type="dxa"/>
          </w:tcPr>
          <w:p w14:paraId="2D6C3528"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2B3FFB2D" w14:textId="4EA57957" w:rsidR="00507488" w:rsidRPr="009F6C2E" w:rsidRDefault="009172A3"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0E0B348E" w14:textId="77777777" w:rsidTr="00507488">
        <w:tc>
          <w:tcPr>
            <w:tcW w:w="10632" w:type="dxa"/>
          </w:tcPr>
          <w:p w14:paraId="4DEBE987"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6E6AB0BD" w14:textId="7F07C199"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9172A3">
              <w:rPr>
                <w:szCs w:val="20"/>
                <w:lang w:val="es-MX" w:eastAsia="es-MX"/>
              </w:rPr>
              <w:t>0</w:t>
            </w:r>
            <w:r w:rsidRPr="009F6C2E">
              <w:rPr>
                <w:szCs w:val="20"/>
                <w:lang w:val="es-MX" w:eastAsia="es-MX"/>
              </w:rPr>
              <w:t>%</w:t>
            </w:r>
          </w:p>
        </w:tc>
      </w:tr>
      <w:tr w:rsidR="00507488" w:rsidRPr="009F6C2E" w14:paraId="6AD95B30" w14:textId="77777777" w:rsidTr="00507488">
        <w:tc>
          <w:tcPr>
            <w:tcW w:w="10632" w:type="dxa"/>
          </w:tcPr>
          <w:p w14:paraId="5EEBE2A8"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lastRenderedPageBreak/>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1A633448" w14:textId="3F13F422"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9172A3">
              <w:rPr>
                <w:szCs w:val="20"/>
                <w:lang w:val="es-MX" w:eastAsia="es-MX"/>
              </w:rPr>
              <w:t>0</w:t>
            </w:r>
            <w:r w:rsidRPr="009F6C2E">
              <w:rPr>
                <w:szCs w:val="20"/>
                <w:lang w:val="es-MX" w:eastAsia="es-MX"/>
              </w:rPr>
              <w:t>%</w:t>
            </w:r>
          </w:p>
        </w:tc>
      </w:tr>
      <w:tr w:rsidR="00507488" w:rsidRPr="009F6C2E" w14:paraId="3595C254" w14:textId="77777777" w:rsidTr="00507488">
        <w:tc>
          <w:tcPr>
            <w:tcW w:w="10632" w:type="dxa"/>
          </w:tcPr>
          <w:p w14:paraId="2F8C20A6"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2DCD3C79" w14:textId="67AA0F1A" w:rsidR="00507488" w:rsidRPr="009F6C2E" w:rsidRDefault="00507488" w:rsidP="00507488">
            <w:pPr>
              <w:autoSpaceDE w:val="0"/>
              <w:autoSpaceDN w:val="0"/>
              <w:adjustRightInd w:val="0"/>
              <w:jc w:val="center"/>
              <w:rPr>
                <w:szCs w:val="20"/>
                <w:lang w:val="es-MX" w:eastAsia="es-MX"/>
              </w:rPr>
            </w:pPr>
            <w:r>
              <w:rPr>
                <w:szCs w:val="20"/>
                <w:lang w:val="es-MX" w:eastAsia="es-MX"/>
              </w:rPr>
              <w:t>2</w:t>
            </w:r>
            <w:r w:rsidR="009172A3">
              <w:rPr>
                <w:szCs w:val="20"/>
                <w:lang w:val="es-MX" w:eastAsia="es-MX"/>
              </w:rPr>
              <w:t>0</w:t>
            </w:r>
            <w:r w:rsidRPr="009F6C2E">
              <w:rPr>
                <w:szCs w:val="20"/>
                <w:lang w:val="es-MX" w:eastAsia="es-MX"/>
              </w:rPr>
              <w:t>%</w:t>
            </w:r>
          </w:p>
        </w:tc>
      </w:tr>
      <w:tr w:rsidR="00507488" w:rsidRPr="009F6C2E" w14:paraId="3292A3C9" w14:textId="77777777" w:rsidTr="00507488">
        <w:tc>
          <w:tcPr>
            <w:tcW w:w="10632" w:type="dxa"/>
          </w:tcPr>
          <w:p w14:paraId="4D4CD839"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180FD608" w14:textId="1102D678" w:rsidR="00507488" w:rsidRPr="009F6C2E" w:rsidRDefault="009172A3"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0</w:t>
            </w:r>
            <w:r w:rsidR="00507488" w:rsidRPr="009F6C2E">
              <w:rPr>
                <w:szCs w:val="20"/>
                <w:lang w:val="es-MX" w:eastAsia="es-MX"/>
              </w:rPr>
              <w:t>%</w:t>
            </w:r>
          </w:p>
        </w:tc>
      </w:tr>
      <w:tr w:rsidR="00507488" w:rsidRPr="009F6C2E" w14:paraId="5DDA7FE4" w14:textId="77777777" w:rsidTr="00507488">
        <w:tc>
          <w:tcPr>
            <w:tcW w:w="10632" w:type="dxa"/>
          </w:tcPr>
          <w:p w14:paraId="3EA2164F" w14:textId="77777777" w:rsidR="00507488" w:rsidRPr="009F6C2E" w:rsidRDefault="00507488" w:rsidP="00507488">
            <w:pPr>
              <w:pStyle w:val="Encabezado"/>
              <w:numPr>
                <w:ilvl w:val="0"/>
                <w:numId w:val="15"/>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B3EA8B1" w14:textId="1D4D034E" w:rsidR="00507488" w:rsidRPr="009F6C2E" w:rsidRDefault="009172A3"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226935C1" w14:textId="77777777" w:rsidR="00507488" w:rsidRPr="009F6C2E" w:rsidRDefault="00507488" w:rsidP="00507488">
      <w:pPr>
        <w:autoSpaceDE w:val="0"/>
        <w:autoSpaceDN w:val="0"/>
        <w:adjustRightInd w:val="0"/>
        <w:spacing w:after="80"/>
        <w:ind w:left="0" w:firstLine="0"/>
        <w:rPr>
          <w:b/>
          <w:szCs w:val="20"/>
          <w:lang w:val="es-MX" w:eastAsia="es-MX"/>
        </w:rPr>
      </w:pPr>
    </w:p>
    <w:p w14:paraId="3940047B"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3B66F4FC" w14:textId="77777777" w:rsidTr="00507488">
        <w:tc>
          <w:tcPr>
            <w:tcW w:w="3508" w:type="dxa"/>
            <w:shd w:val="clear" w:color="auto" w:fill="auto"/>
            <w:vAlign w:val="center"/>
          </w:tcPr>
          <w:p w14:paraId="67F8B494"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4B34800F"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3821A7A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7E2A64B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7126393D" w14:textId="77777777" w:rsidTr="00507488">
        <w:tc>
          <w:tcPr>
            <w:tcW w:w="3508" w:type="dxa"/>
            <w:vMerge w:val="restart"/>
            <w:shd w:val="clear" w:color="auto" w:fill="auto"/>
          </w:tcPr>
          <w:p w14:paraId="77D1310C" w14:textId="77777777" w:rsidR="00507488" w:rsidRPr="009F6C2E" w:rsidRDefault="00507488" w:rsidP="00507488">
            <w:pPr>
              <w:autoSpaceDE w:val="0"/>
              <w:autoSpaceDN w:val="0"/>
              <w:adjustRightInd w:val="0"/>
              <w:rPr>
                <w:szCs w:val="20"/>
                <w:lang w:val="es-MX" w:eastAsia="es-MX"/>
              </w:rPr>
            </w:pPr>
          </w:p>
          <w:p w14:paraId="2F53A0D5" w14:textId="77777777" w:rsidR="00507488" w:rsidRPr="009F6C2E" w:rsidRDefault="00507488" w:rsidP="00507488">
            <w:pPr>
              <w:autoSpaceDE w:val="0"/>
              <w:autoSpaceDN w:val="0"/>
              <w:adjustRightInd w:val="0"/>
              <w:rPr>
                <w:szCs w:val="20"/>
                <w:lang w:val="es-MX" w:eastAsia="es-MX"/>
              </w:rPr>
            </w:pPr>
          </w:p>
          <w:p w14:paraId="364DCE71"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61F58E5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24621F15"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634F380D" w14:textId="77777777" w:rsidR="00507488" w:rsidRPr="009F6C2E" w:rsidRDefault="00507488" w:rsidP="00507488">
            <w:pPr>
              <w:rPr>
                <w:szCs w:val="20"/>
              </w:rPr>
            </w:pPr>
            <w:r w:rsidRPr="009F6C2E">
              <w:rPr>
                <w:szCs w:val="20"/>
              </w:rPr>
              <w:t>100-95</w:t>
            </w:r>
          </w:p>
        </w:tc>
      </w:tr>
      <w:tr w:rsidR="00507488" w:rsidRPr="009F6C2E" w14:paraId="1F3E50E7" w14:textId="77777777" w:rsidTr="00507488">
        <w:tc>
          <w:tcPr>
            <w:tcW w:w="3508" w:type="dxa"/>
            <w:vMerge/>
            <w:shd w:val="clear" w:color="auto" w:fill="auto"/>
          </w:tcPr>
          <w:p w14:paraId="626ED64A"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511FBBE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978AA1E"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35231DE3" w14:textId="77777777" w:rsidR="00507488" w:rsidRPr="009F6C2E" w:rsidRDefault="00507488" w:rsidP="00507488">
            <w:pPr>
              <w:rPr>
                <w:szCs w:val="20"/>
              </w:rPr>
            </w:pPr>
            <w:r w:rsidRPr="009F6C2E">
              <w:rPr>
                <w:szCs w:val="20"/>
              </w:rPr>
              <w:t>94-85</w:t>
            </w:r>
          </w:p>
        </w:tc>
      </w:tr>
      <w:tr w:rsidR="00507488" w:rsidRPr="009F6C2E" w14:paraId="1392BB31" w14:textId="77777777" w:rsidTr="00507488">
        <w:tc>
          <w:tcPr>
            <w:tcW w:w="3508" w:type="dxa"/>
            <w:vMerge/>
            <w:shd w:val="clear" w:color="auto" w:fill="auto"/>
          </w:tcPr>
          <w:p w14:paraId="34B273A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3D0C91C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26428380"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60BB7C0C" w14:textId="77777777" w:rsidR="00507488" w:rsidRPr="009F6C2E" w:rsidRDefault="00507488" w:rsidP="00507488">
            <w:pPr>
              <w:rPr>
                <w:szCs w:val="20"/>
              </w:rPr>
            </w:pPr>
            <w:r w:rsidRPr="009F6C2E">
              <w:rPr>
                <w:szCs w:val="20"/>
              </w:rPr>
              <w:t>84-75</w:t>
            </w:r>
          </w:p>
        </w:tc>
      </w:tr>
      <w:tr w:rsidR="00507488" w:rsidRPr="009F6C2E" w14:paraId="26E828E3" w14:textId="77777777" w:rsidTr="00507488">
        <w:tc>
          <w:tcPr>
            <w:tcW w:w="3508" w:type="dxa"/>
            <w:vMerge/>
            <w:shd w:val="clear" w:color="auto" w:fill="auto"/>
          </w:tcPr>
          <w:p w14:paraId="7F2410A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5A0C0C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23112701"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6412237C" w14:textId="77777777" w:rsidR="00507488" w:rsidRPr="009F6C2E" w:rsidRDefault="00507488" w:rsidP="00507488">
            <w:pPr>
              <w:rPr>
                <w:szCs w:val="20"/>
              </w:rPr>
            </w:pPr>
            <w:r w:rsidRPr="009F6C2E">
              <w:rPr>
                <w:szCs w:val="20"/>
              </w:rPr>
              <w:t>74-70</w:t>
            </w:r>
          </w:p>
        </w:tc>
      </w:tr>
      <w:tr w:rsidR="00507488" w:rsidRPr="009F6C2E" w14:paraId="115E306B" w14:textId="77777777" w:rsidTr="00507488">
        <w:tc>
          <w:tcPr>
            <w:tcW w:w="3508" w:type="dxa"/>
            <w:shd w:val="clear" w:color="auto" w:fill="auto"/>
          </w:tcPr>
          <w:p w14:paraId="337541F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34706EB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5854D925"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4A1B38C8" w14:textId="77777777" w:rsidR="00507488" w:rsidRPr="009F6C2E" w:rsidRDefault="00507488" w:rsidP="00507488">
            <w:pPr>
              <w:rPr>
                <w:szCs w:val="20"/>
              </w:rPr>
            </w:pPr>
            <w:r w:rsidRPr="009F6C2E">
              <w:rPr>
                <w:szCs w:val="20"/>
              </w:rPr>
              <w:t>NA (No Alcanzada)</w:t>
            </w:r>
          </w:p>
        </w:tc>
      </w:tr>
    </w:tbl>
    <w:p w14:paraId="65743197" w14:textId="77777777" w:rsidR="00507488" w:rsidRPr="009F6C2E" w:rsidRDefault="00507488" w:rsidP="00507488">
      <w:pPr>
        <w:autoSpaceDE w:val="0"/>
        <w:autoSpaceDN w:val="0"/>
        <w:adjustRightInd w:val="0"/>
        <w:spacing w:after="80"/>
        <w:rPr>
          <w:b/>
          <w:szCs w:val="20"/>
          <w:lang w:val="es-MX" w:eastAsia="es-MX"/>
        </w:rPr>
      </w:pPr>
    </w:p>
    <w:p w14:paraId="359F5AF4"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161D37C0" w14:textId="77777777" w:rsidTr="00507488">
        <w:tc>
          <w:tcPr>
            <w:tcW w:w="3729" w:type="dxa"/>
            <w:vMerge w:val="restart"/>
            <w:shd w:val="clear" w:color="auto" w:fill="auto"/>
            <w:vAlign w:val="center"/>
          </w:tcPr>
          <w:p w14:paraId="3D71081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34508F8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19F363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23EEAAD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6A308F91" w14:textId="77777777" w:rsidTr="00507488">
        <w:tc>
          <w:tcPr>
            <w:tcW w:w="3729" w:type="dxa"/>
            <w:vMerge/>
            <w:shd w:val="clear" w:color="auto" w:fill="auto"/>
          </w:tcPr>
          <w:p w14:paraId="79F09052"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1CDD963F"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7BD9BD7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6B472CA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4886D51"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20D678E5"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EE8B312"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202A972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1CF47B72" w14:textId="77777777" w:rsidR="00507488" w:rsidRPr="009F6C2E" w:rsidRDefault="00507488" w:rsidP="00507488">
            <w:pPr>
              <w:autoSpaceDE w:val="0"/>
              <w:autoSpaceDN w:val="0"/>
              <w:adjustRightInd w:val="0"/>
              <w:rPr>
                <w:szCs w:val="20"/>
                <w:lang w:val="es-MX" w:eastAsia="es-MX"/>
              </w:rPr>
            </w:pPr>
          </w:p>
        </w:tc>
      </w:tr>
      <w:tr w:rsidR="00507488" w:rsidRPr="009F6C2E" w14:paraId="0378F986" w14:textId="77777777" w:rsidTr="00507488">
        <w:tc>
          <w:tcPr>
            <w:tcW w:w="3729" w:type="dxa"/>
            <w:shd w:val="clear" w:color="auto" w:fill="auto"/>
          </w:tcPr>
          <w:p w14:paraId="64008EA2" w14:textId="0EA04A61" w:rsidR="00507488" w:rsidRPr="009F6C2E" w:rsidRDefault="00507488" w:rsidP="00507488">
            <w:pPr>
              <w:autoSpaceDE w:val="0"/>
              <w:autoSpaceDN w:val="0"/>
              <w:adjustRightInd w:val="0"/>
              <w:rPr>
                <w:szCs w:val="20"/>
                <w:lang w:val="es-MX" w:eastAsia="es-MX"/>
              </w:rPr>
            </w:pPr>
          </w:p>
        </w:tc>
        <w:tc>
          <w:tcPr>
            <w:tcW w:w="1308" w:type="dxa"/>
            <w:shd w:val="clear" w:color="auto" w:fill="auto"/>
          </w:tcPr>
          <w:p w14:paraId="046CB858"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59E8B320"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4F2CC471" w14:textId="77777777" w:rsidR="00507488" w:rsidRPr="009F6C2E" w:rsidRDefault="00507488" w:rsidP="00507488">
            <w:pPr>
              <w:autoSpaceDE w:val="0"/>
              <w:autoSpaceDN w:val="0"/>
              <w:adjustRightInd w:val="0"/>
              <w:rPr>
                <w:szCs w:val="20"/>
                <w:lang w:val="es-MX" w:eastAsia="es-MX"/>
              </w:rPr>
            </w:pPr>
          </w:p>
        </w:tc>
      </w:tr>
      <w:tr w:rsidR="00E55AA7" w:rsidRPr="009F6C2E" w14:paraId="780DF15E" w14:textId="77777777" w:rsidTr="00507488">
        <w:tc>
          <w:tcPr>
            <w:tcW w:w="3729" w:type="dxa"/>
            <w:shd w:val="clear" w:color="auto" w:fill="auto"/>
          </w:tcPr>
          <w:p w14:paraId="53092E52" w14:textId="7C7A3908" w:rsidR="00E55AA7" w:rsidRPr="009F6C2E" w:rsidRDefault="00E55AA7" w:rsidP="00E55AA7">
            <w:pPr>
              <w:autoSpaceDE w:val="0"/>
              <w:autoSpaceDN w:val="0"/>
              <w:adjustRightInd w:val="0"/>
              <w:rPr>
                <w:szCs w:val="20"/>
                <w:lang w:val="es-MX" w:eastAsia="es-MX"/>
              </w:rPr>
            </w:pPr>
            <w:r>
              <w:rPr>
                <w:szCs w:val="20"/>
                <w:lang w:val="es-MX" w:eastAsia="es-MX"/>
              </w:rPr>
              <w:t>EF</w:t>
            </w:r>
            <w:r>
              <w:rPr>
                <w:szCs w:val="20"/>
                <w:lang w:val="es-MX" w:eastAsia="es-MX"/>
              </w:rPr>
              <w:t>7</w:t>
            </w:r>
            <w:r>
              <w:rPr>
                <w:szCs w:val="20"/>
                <w:lang w:val="es-MX" w:eastAsia="es-MX"/>
              </w:rPr>
              <w:t xml:space="preserve"> Investigaciones, EF</w:t>
            </w:r>
            <w:r>
              <w:rPr>
                <w:szCs w:val="20"/>
                <w:lang w:val="es-MX" w:eastAsia="es-MX"/>
              </w:rPr>
              <w:t>8</w:t>
            </w:r>
            <w:r>
              <w:rPr>
                <w:szCs w:val="20"/>
                <w:lang w:val="es-MX" w:eastAsia="es-MX"/>
              </w:rPr>
              <w:t xml:space="preserve"> Ejercicios, EF</w:t>
            </w:r>
            <w:r>
              <w:rPr>
                <w:szCs w:val="20"/>
                <w:lang w:val="es-MX" w:eastAsia="es-MX"/>
              </w:rPr>
              <w:t>9</w:t>
            </w:r>
            <w:r>
              <w:rPr>
                <w:szCs w:val="20"/>
                <w:lang w:val="es-MX" w:eastAsia="es-MX"/>
              </w:rPr>
              <w:t xml:space="preserve"> Apuntes</w:t>
            </w:r>
          </w:p>
        </w:tc>
        <w:tc>
          <w:tcPr>
            <w:tcW w:w="1308" w:type="dxa"/>
            <w:shd w:val="clear" w:color="auto" w:fill="auto"/>
          </w:tcPr>
          <w:p w14:paraId="2242D2D0" w14:textId="13BD4F01" w:rsidR="00E55AA7" w:rsidRPr="009F6C2E" w:rsidRDefault="00E55AA7" w:rsidP="00E55AA7">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789E32ED" w14:textId="0C14F97F"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tcPr>
          <w:p w14:paraId="6814A53B" w14:textId="697AB70F"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B13C171" w14:textId="25FD1029"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3FF0F34D" w14:textId="5A3F3FBC"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19B2B681" w14:textId="226F82B1"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8102B0E" w14:textId="2A74F0C5" w:rsidR="00E55AA7" w:rsidRPr="009F6C2E" w:rsidRDefault="00E55AA7" w:rsidP="00E55AA7">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F50C122" w14:textId="7C95F1BA" w:rsidR="00E55AA7" w:rsidRPr="009F6C2E" w:rsidRDefault="00E55AA7" w:rsidP="00E55AA7">
            <w:pPr>
              <w:autoSpaceDE w:val="0"/>
              <w:autoSpaceDN w:val="0"/>
              <w:adjustRightInd w:val="0"/>
              <w:rPr>
                <w:szCs w:val="20"/>
                <w:lang w:val="es-MX" w:eastAsia="es-MX"/>
              </w:rPr>
            </w:pPr>
            <w:r>
              <w:rPr>
                <w:szCs w:val="20"/>
                <w:lang w:val="es-MX" w:eastAsia="es-MX"/>
              </w:rPr>
              <w:t>Hoja de actividades.</w:t>
            </w:r>
          </w:p>
        </w:tc>
      </w:tr>
      <w:tr w:rsidR="00E55AA7" w:rsidRPr="009F6C2E" w14:paraId="0D16A87E" w14:textId="77777777" w:rsidTr="00507488">
        <w:tc>
          <w:tcPr>
            <w:tcW w:w="3729" w:type="dxa"/>
            <w:shd w:val="clear" w:color="auto" w:fill="auto"/>
          </w:tcPr>
          <w:p w14:paraId="49F18FF2" w14:textId="3F06DAB6" w:rsidR="00E55AA7" w:rsidRPr="009F6C2E" w:rsidRDefault="00E55AA7" w:rsidP="00E55AA7">
            <w:pPr>
              <w:autoSpaceDE w:val="0"/>
              <w:autoSpaceDN w:val="0"/>
              <w:adjustRightInd w:val="0"/>
              <w:rPr>
                <w:szCs w:val="20"/>
                <w:lang w:val="es-MX" w:eastAsia="es-MX"/>
              </w:rPr>
            </w:pPr>
            <w:r>
              <w:rPr>
                <w:szCs w:val="20"/>
                <w:lang w:val="es-MX" w:eastAsia="es-MX"/>
              </w:rPr>
              <w:lastRenderedPageBreak/>
              <w:t>E</w:t>
            </w:r>
            <w:r>
              <w:rPr>
                <w:szCs w:val="20"/>
                <w:lang w:val="es-MX" w:eastAsia="es-MX"/>
              </w:rPr>
              <w:t>S3</w:t>
            </w:r>
            <w:r>
              <w:rPr>
                <w:szCs w:val="20"/>
                <w:lang w:val="es-MX" w:eastAsia="es-MX"/>
              </w:rPr>
              <w:t xml:space="preserve"> Examen Individual</w:t>
            </w:r>
          </w:p>
        </w:tc>
        <w:tc>
          <w:tcPr>
            <w:tcW w:w="1308" w:type="dxa"/>
            <w:shd w:val="clear" w:color="auto" w:fill="auto"/>
          </w:tcPr>
          <w:p w14:paraId="532C06DD" w14:textId="6DAE022B" w:rsidR="00E55AA7" w:rsidRPr="009F6C2E" w:rsidRDefault="00E55AA7" w:rsidP="00E55AA7">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5B101EDB" w14:textId="11814A27"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tcPr>
          <w:p w14:paraId="147C97D8" w14:textId="183C150A"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AD9FC9C" w14:textId="1C197E13"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7BC968E" w14:textId="243F71A5" w:rsidR="00E55AA7" w:rsidRPr="009F6C2E" w:rsidRDefault="00E55AA7" w:rsidP="00E55AA7">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48E8B408" w14:textId="21064DB6" w:rsidR="00E55AA7" w:rsidRPr="009F6C2E" w:rsidRDefault="00E55AA7" w:rsidP="00E55AA7">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224F66B5" w14:textId="6F2865DD" w:rsidR="00E55AA7" w:rsidRPr="009F6C2E" w:rsidRDefault="00E55AA7" w:rsidP="00E55AA7">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5B23F263" w14:textId="4480840E" w:rsidR="00E55AA7" w:rsidRPr="009F6C2E" w:rsidRDefault="00E55AA7" w:rsidP="00E55AA7">
            <w:pPr>
              <w:autoSpaceDE w:val="0"/>
              <w:autoSpaceDN w:val="0"/>
              <w:adjustRightInd w:val="0"/>
              <w:rPr>
                <w:szCs w:val="20"/>
                <w:lang w:val="es-MX" w:eastAsia="es-MX"/>
              </w:rPr>
            </w:pPr>
            <w:r>
              <w:rPr>
                <w:szCs w:val="20"/>
                <w:lang w:val="es-MX" w:eastAsia="es-MX"/>
              </w:rPr>
              <w:t>Guía de observación.</w:t>
            </w:r>
          </w:p>
        </w:tc>
      </w:tr>
      <w:tr w:rsidR="00E55AA7" w:rsidRPr="009F6C2E" w14:paraId="3328995B" w14:textId="77777777" w:rsidTr="00507488">
        <w:tc>
          <w:tcPr>
            <w:tcW w:w="3729" w:type="dxa"/>
            <w:shd w:val="clear" w:color="auto" w:fill="auto"/>
          </w:tcPr>
          <w:p w14:paraId="394AAC29" w14:textId="77777777" w:rsidR="00E55AA7" w:rsidRPr="009F6C2E" w:rsidRDefault="00E55AA7" w:rsidP="00E55AA7">
            <w:pPr>
              <w:autoSpaceDE w:val="0"/>
              <w:autoSpaceDN w:val="0"/>
              <w:adjustRightInd w:val="0"/>
              <w:rPr>
                <w:szCs w:val="20"/>
                <w:lang w:val="es-MX" w:eastAsia="es-MX"/>
              </w:rPr>
            </w:pPr>
            <w:r>
              <w:rPr>
                <w:szCs w:val="20"/>
                <w:lang w:val="es-MX" w:eastAsia="es-MX"/>
              </w:rPr>
              <w:t>,</w:t>
            </w:r>
          </w:p>
        </w:tc>
        <w:tc>
          <w:tcPr>
            <w:tcW w:w="1308" w:type="dxa"/>
            <w:shd w:val="clear" w:color="auto" w:fill="auto"/>
          </w:tcPr>
          <w:p w14:paraId="00BB7831" w14:textId="77777777" w:rsidR="00E55AA7" w:rsidRPr="009F6C2E" w:rsidRDefault="00E55AA7" w:rsidP="00E55AA7">
            <w:pPr>
              <w:autoSpaceDE w:val="0"/>
              <w:autoSpaceDN w:val="0"/>
              <w:adjustRightInd w:val="0"/>
              <w:jc w:val="center"/>
              <w:rPr>
                <w:szCs w:val="20"/>
                <w:lang w:val="es-MX" w:eastAsia="es-MX"/>
              </w:rPr>
            </w:pPr>
          </w:p>
        </w:tc>
        <w:tc>
          <w:tcPr>
            <w:tcW w:w="540" w:type="dxa"/>
            <w:shd w:val="clear" w:color="auto" w:fill="auto"/>
          </w:tcPr>
          <w:p w14:paraId="32FE945E" w14:textId="77777777" w:rsidR="00E55AA7" w:rsidRPr="009F6C2E" w:rsidRDefault="00E55AA7" w:rsidP="00E55AA7">
            <w:pPr>
              <w:autoSpaceDE w:val="0"/>
              <w:autoSpaceDN w:val="0"/>
              <w:adjustRightInd w:val="0"/>
              <w:jc w:val="center"/>
              <w:rPr>
                <w:szCs w:val="20"/>
                <w:lang w:val="es-MX" w:eastAsia="es-MX"/>
              </w:rPr>
            </w:pPr>
          </w:p>
        </w:tc>
        <w:tc>
          <w:tcPr>
            <w:tcW w:w="540" w:type="dxa"/>
          </w:tcPr>
          <w:p w14:paraId="6B8EA633" w14:textId="77777777" w:rsidR="00E55AA7" w:rsidRPr="009F6C2E" w:rsidRDefault="00E55AA7" w:rsidP="00E55AA7">
            <w:pPr>
              <w:autoSpaceDE w:val="0"/>
              <w:autoSpaceDN w:val="0"/>
              <w:adjustRightInd w:val="0"/>
              <w:jc w:val="center"/>
              <w:rPr>
                <w:szCs w:val="20"/>
                <w:lang w:val="es-MX" w:eastAsia="es-MX"/>
              </w:rPr>
            </w:pPr>
          </w:p>
        </w:tc>
        <w:tc>
          <w:tcPr>
            <w:tcW w:w="541" w:type="dxa"/>
            <w:shd w:val="clear" w:color="auto" w:fill="auto"/>
          </w:tcPr>
          <w:p w14:paraId="5A8AE5E1" w14:textId="77777777" w:rsidR="00E55AA7" w:rsidRPr="009F6C2E" w:rsidRDefault="00E55AA7" w:rsidP="00E55AA7">
            <w:pPr>
              <w:autoSpaceDE w:val="0"/>
              <w:autoSpaceDN w:val="0"/>
              <w:adjustRightInd w:val="0"/>
              <w:jc w:val="center"/>
              <w:rPr>
                <w:szCs w:val="20"/>
                <w:lang w:val="es-MX" w:eastAsia="es-MX"/>
              </w:rPr>
            </w:pPr>
          </w:p>
        </w:tc>
        <w:tc>
          <w:tcPr>
            <w:tcW w:w="541" w:type="dxa"/>
            <w:shd w:val="clear" w:color="auto" w:fill="auto"/>
          </w:tcPr>
          <w:p w14:paraId="1DA1C7D3" w14:textId="77777777" w:rsidR="00E55AA7" w:rsidRPr="009F6C2E" w:rsidRDefault="00E55AA7" w:rsidP="00E55AA7">
            <w:pPr>
              <w:autoSpaceDE w:val="0"/>
              <w:autoSpaceDN w:val="0"/>
              <w:adjustRightInd w:val="0"/>
              <w:jc w:val="center"/>
              <w:rPr>
                <w:szCs w:val="20"/>
                <w:lang w:val="es-MX" w:eastAsia="es-MX"/>
              </w:rPr>
            </w:pPr>
          </w:p>
        </w:tc>
        <w:tc>
          <w:tcPr>
            <w:tcW w:w="540" w:type="dxa"/>
            <w:shd w:val="clear" w:color="auto" w:fill="auto"/>
          </w:tcPr>
          <w:p w14:paraId="627BB062" w14:textId="77777777" w:rsidR="00E55AA7" w:rsidRPr="009F6C2E" w:rsidRDefault="00E55AA7" w:rsidP="00E55AA7">
            <w:pPr>
              <w:autoSpaceDE w:val="0"/>
              <w:autoSpaceDN w:val="0"/>
              <w:adjustRightInd w:val="0"/>
              <w:jc w:val="center"/>
              <w:rPr>
                <w:szCs w:val="20"/>
                <w:lang w:val="es-MX" w:eastAsia="es-MX"/>
              </w:rPr>
            </w:pPr>
          </w:p>
        </w:tc>
        <w:tc>
          <w:tcPr>
            <w:tcW w:w="591" w:type="dxa"/>
            <w:shd w:val="clear" w:color="auto" w:fill="auto"/>
          </w:tcPr>
          <w:p w14:paraId="3E2A8B6C" w14:textId="77777777" w:rsidR="00E55AA7" w:rsidRPr="009F6C2E" w:rsidRDefault="00E55AA7" w:rsidP="00E55AA7">
            <w:pPr>
              <w:autoSpaceDE w:val="0"/>
              <w:autoSpaceDN w:val="0"/>
              <w:adjustRightInd w:val="0"/>
              <w:jc w:val="center"/>
              <w:rPr>
                <w:szCs w:val="20"/>
                <w:lang w:val="es-MX" w:eastAsia="es-MX"/>
              </w:rPr>
            </w:pPr>
          </w:p>
        </w:tc>
        <w:tc>
          <w:tcPr>
            <w:tcW w:w="4961" w:type="dxa"/>
            <w:shd w:val="clear" w:color="auto" w:fill="auto"/>
          </w:tcPr>
          <w:p w14:paraId="013396B0" w14:textId="77777777" w:rsidR="00E55AA7" w:rsidRPr="009F6C2E" w:rsidRDefault="00E55AA7" w:rsidP="00E55AA7">
            <w:pPr>
              <w:rPr>
                <w:szCs w:val="20"/>
                <w:lang w:val="es-MX" w:eastAsia="es-MX"/>
              </w:rPr>
            </w:pPr>
          </w:p>
        </w:tc>
      </w:tr>
      <w:tr w:rsidR="00E55AA7" w:rsidRPr="009F6C2E" w14:paraId="33BD0865" w14:textId="77777777" w:rsidTr="00507488">
        <w:tc>
          <w:tcPr>
            <w:tcW w:w="3729" w:type="dxa"/>
            <w:shd w:val="clear" w:color="auto" w:fill="auto"/>
          </w:tcPr>
          <w:p w14:paraId="37901379" w14:textId="77777777" w:rsidR="00E55AA7" w:rsidRPr="009F6C2E" w:rsidRDefault="00E55AA7" w:rsidP="00E55AA7">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D47DF03" w14:textId="77777777" w:rsidR="00E55AA7" w:rsidRPr="009F6C2E" w:rsidRDefault="00E55AA7" w:rsidP="00E55AA7">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3943545A" w14:textId="2FADEC85" w:rsidR="00E55AA7" w:rsidRPr="009F6C2E" w:rsidRDefault="00B43B6D" w:rsidP="00E55AA7">
            <w:pPr>
              <w:autoSpaceDE w:val="0"/>
              <w:autoSpaceDN w:val="0"/>
              <w:adjustRightInd w:val="0"/>
              <w:rPr>
                <w:szCs w:val="20"/>
                <w:lang w:val="es-MX" w:eastAsia="es-MX"/>
              </w:rPr>
            </w:pPr>
            <w:r>
              <w:rPr>
                <w:szCs w:val="20"/>
                <w:lang w:val="es-MX" w:eastAsia="es-MX"/>
              </w:rPr>
              <w:t>20</w:t>
            </w:r>
          </w:p>
        </w:tc>
        <w:tc>
          <w:tcPr>
            <w:tcW w:w="540" w:type="dxa"/>
          </w:tcPr>
          <w:p w14:paraId="6707C780" w14:textId="7A2FACB6"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41" w:type="dxa"/>
            <w:shd w:val="clear" w:color="auto" w:fill="auto"/>
          </w:tcPr>
          <w:p w14:paraId="307D6C4B" w14:textId="7588913D"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41" w:type="dxa"/>
            <w:shd w:val="clear" w:color="auto" w:fill="auto"/>
          </w:tcPr>
          <w:p w14:paraId="56B03736" w14:textId="01C83C5F" w:rsidR="00E55AA7" w:rsidRPr="009F6C2E" w:rsidRDefault="00E55AA7" w:rsidP="00E55AA7">
            <w:pPr>
              <w:autoSpaceDE w:val="0"/>
              <w:autoSpaceDN w:val="0"/>
              <w:adjustRightInd w:val="0"/>
              <w:rPr>
                <w:szCs w:val="20"/>
                <w:lang w:val="es-MX" w:eastAsia="es-MX"/>
              </w:rPr>
            </w:pPr>
            <w:r>
              <w:rPr>
                <w:szCs w:val="20"/>
                <w:lang w:val="es-MX" w:eastAsia="es-MX"/>
              </w:rPr>
              <w:t>2</w:t>
            </w:r>
            <w:r w:rsidR="00B43B6D">
              <w:rPr>
                <w:szCs w:val="20"/>
                <w:lang w:val="es-MX" w:eastAsia="es-MX"/>
              </w:rPr>
              <w:t>0</w:t>
            </w:r>
          </w:p>
        </w:tc>
        <w:tc>
          <w:tcPr>
            <w:tcW w:w="540" w:type="dxa"/>
            <w:shd w:val="clear" w:color="auto" w:fill="auto"/>
          </w:tcPr>
          <w:p w14:paraId="4142F4C6" w14:textId="6A8FC4AF" w:rsidR="00E55AA7" w:rsidRPr="009F6C2E" w:rsidRDefault="00B43B6D" w:rsidP="00E55AA7">
            <w:pPr>
              <w:autoSpaceDE w:val="0"/>
              <w:autoSpaceDN w:val="0"/>
              <w:adjustRightInd w:val="0"/>
              <w:rPr>
                <w:szCs w:val="20"/>
                <w:lang w:val="es-MX" w:eastAsia="es-MX"/>
              </w:rPr>
            </w:pPr>
            <w:r>
              <w:rPr>
                <w:szCs w:val="20"/>
                <w:lang w:val="es-MX" w:eastAsia="es-MX"/>
              </w:rPr>
              <w:t>10</w:t>
            </w:r>
          </w:p>
        </w:tc>
        <w:tc>
          <w:tcPr>
            <w:tcW w:w="591" w:type="dxa"/>
            <w:shd w:val="clear" w:color="auto" w:fill="auto"/>
          </w:tcPr>
          <w:p w14:paraId="40B527D2" w14:textId="26614DF7" w:rsidR="00E55AA7" w:rsidRPr="009F6C2E" w:rsidRDefault="00B43B6D" w:rsidP="00E55AA7">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0C57F9B" w14:textId="77777777" w:rsidR="00E55AA7" w:rsidRPr="009F6C2E" w:rsidRDefault="00E55AA7" w:rsidP="00E55AA7">
            <w:pPr>
              <w:autoSpaceDE w:val="0"/>
              <w:autoSpaceDN w:val="0"/>
              <w:adjustRightInd w:val="0"/>
              <w:rPr>
                <w:szCs w:val="20"/>
                <w:lang w:val="es-MX" w:eastAsia="es-MX"/>
              </w:rPr>
            </w:pPr>
          </w:p>
        </w:tc>
      </w:tr>
    </w:tbl>
    <w:p w14:paraId="5DF70F1A" w14:textId="15F180C4" w:rsidR="00507488" w:rsidRDefault="00507488" w:rsidP="00A357EA">
      <w:pPr>
        <w:autoSpaceDE w:val="0"/>
        <w:autoSpaceDN w:val="0"/>
        <w:adjustRightInd w:val="0"/>
        <w:ind w:left="0" w:firstLine="0"/>
        <w:rPr>
          <w:b/>
          <w:szCs w:val="20"/>
          <w:lang w:val="es-MX" w:eastAsia="es-MX"/>
        </w:rPr>
      </w:pPr>
    </w:p>
    <w:p w14:paraId="228A2E92" w14:textId="6CE5A0EA"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B27BE5" w:rsidRPr="00B27BE5">
        <w:rPr>
          <w:b/>
          <w:szCs w:val="20"/>
          <w:lang w:val="es-MX" w:eastAsia="es-MX"/>
        </w:rPr>
        <w:t>.4: FUNCIONES REALES DE VARIAS VARIABLES</w:t>
      </w:r>
      <w:r w:rsidR="00B27BE5">
        <w:rPr>
          <w:b/>
          <w:szCs w:val="20"/>
          <w:lang w:val="es-MX" w:eastAsia="es-MX"/>
        </w:rPr>
        <w:t>.</w:t>
      </w:r>
    </w:p>
    <w:p w14:paraId="2A296770" w14:textId="14842ACA"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t xml:space="preserve">Descripción: </w:t>
      </w:r>
      <w:r w:rsidR="00B27BE5" w:rsidRPr="00B27BE5">
        <w:rPr>
          <w:b/>
          <w:szCs w:val="20"/>
          <w:lang w:val="es-MX" w:eastAsia="es-MX"/>
        </w:rPr>
        <w:t>Aplica los principios del cálculo de funciones de varias variables para resolver y optimizar problemas de ingeniería del entorno, así como para mejorar su capacidad de análisis e interpretación de leyes físicas.</w:t>
      </w:r>
    </w:p>
    <w:p w14:paraId="117209B5"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0F3B2C72" w14:textId="77777777" w:rsidTr="00507488">
        <w:tc>
          <w:tcPr>
            <w:tcW w:w="3225" w:type="dxa"/>
            <w:vAlign w:val="center"/>
          </w:tcPr>
          <w:p w14:paraId="5EEB2C4F"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7F0FBE7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1A09FCE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C37C32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52472AA0"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01BF6C05" w14:textId="77777777" w:rsidTr="00507488">
        <w:tc>
          <w:tcPr>
            <w:tcW w:w="3225" w:type="dxa"/>
          </w:tcPr>
          <w:p w14:paraId="4B635968"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 </w:t>
            </w:r>
            <w:proofErr w:type="gramStart"/>
            <w:r w:rsidRPr="005C3140">
              <w:rPr>
                <w:szCs w:val="20"/>
                <w:lang w:val="es-MX" w:eastAsia="es-MX"/>
              </w:rPr>
              <w:t>Funciones</w:t>
            </w:r>
            <w:proofErr w:type="gramEnd"/>
            <w:r w:rsidRPr="005C3140">
              <w:rPr>
                <w:szCs w:val="20"/>
                <w:lang w:val="es-MX" w:eastAsia="es-MX"/>
              </w:rPr>
              <w:t xml:space="preserve"> reales de varias variables.  </w:t>
            </w:r>
          </w:p>
          <w:p w14:paraId="3D69D25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4.1 Definición de una función de varias variables.  </w:t>
            </w:r>
          </w:p>
          <w:p w14:paraId="1FB6E1C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4.2 Gráfica de una función de varias variables. Curvas y superficies de nivel.  </w:t>
            </w:r>
          </w:p>
          <w:p w14:paraId="460002B4"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4.3 Límite y continuidad de una función de varias variables.  </w:t>
            </w:r>
          </w:p>
          <w:p w14:paraId="09749FD1"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4.4 Derivadas parciales.  </w:t>
            </w:r>
          </w:p>
          <w:p w14:paraId="5A23C208"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4.5 Incrementos y diferenciales. </w:t>
            </w:r>
          </w:p>
          <w:p w14:paraId="28D79416"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4.6 Regla de la cadena y derivada implícita.  </w:t>
            </w:r>
          </w:p>
          <w:p w14:paraId="7158C809"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4.7 Derivadas parciales de orden superior. </w:t>
            </w:r>
          </w:p>
          <w:p w14:paraId="75FEFC60"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  4.8 Derivada direccional y gradiente.  </w:t>
            </w:r>
          </w:p>
          <w:p w14:paraId="71707D64" w14:textId="5224D97F" w:rsidR="00507488" w:rsidRDefault="005C3140" w:rsidP="005C3140">
            <w:pPr>
              <w:autoSpaceDE w:val="0"/>
              <w:autoSpaceDN w:val="0"/>
              <w:adjustRightInd w:val="0"/>
              <w:ind w:left="0" w:firstLine="0"/>
              <w:rPr>
                <w:szCs w:val="20"/>
                <w:lang w:val="es-MX" w:eastAsia="es-MX"/>
              </w:rPr>
            </w:pPr>
            <w:r w:rsidRPr="005C3140">
              <w:rPr>
                <w:szCs w:val="20"/>
                <w:lang w:val="es-MX" w:eastAsia="es-MX"/>
              </w:rPr>
              <w:t>4.9 Valores extremos de funciones de varias variables</w:t>
            </w:r>
          </w:p>
          <w:p w14:paraId="78948F16" w14:textId="77777777" w:rsidR="00B27BE5" w:rsidRDefault="00B27BE5" w:rsidP="00B27BE5">
            <w:pPr>
              <w:autoSpaceDE w:val="0"/>
              <w:autoSpaceDN w:val="0"/>
              <w:adjustRightInd w:val="0"/>
              <w:ind w:left="0" w:firstLine="0"/>
              <w:rPr>
                <w:szCs w:val="20"/>
                <w:lang w:val="es-MX" w:eastAsia="es-MX"/>
              </w:rPr>
            </w:pPr>
          </w:p>
          <w:p w14:paraId="658ADDFA" w14:textId="77777777" w:rsidR="00B27BE5" w:rsidRDefault="00B27BE5" w:rsidP="00B27BE5">
            <w:pPr>
              <w:autoSpaceDE w:val="0"/>
              <w:autoSpaceDN w:val="0"/>
              <w:adjustRightInd w:val="0"/>
              <w:ind w:left="0" w:firstLine="0"/>
              <w:rPr>
                <w:szCs w:val="20"/>
                <w:lang w:val="es-MX" w:eastAsia="es-MX"/>
              </w:rPr>
            </w:pPr>
          </w:p>
          <w:p w14:paraId="194699FF" w14:textId="77777777" w:rsidR="00B27BE5" w:rsidRDefault="00B27BE5" w:rsidP="00B27BE5">
            <w:pPr>
              <w:autoSpaceDE w:val="0"/>
              <w:autoSpaceDN w:val="0"/>
              <w:adjustRightInd w:val="0"/>
              <w:ind w:left="0" w:firstLine="0"/>
              <w:rPr>
                <w:szCs w:val="20"/>
                <w:lang w:val="es-MX" w:eastAsia="es-MX"/>
              </w:rPr>
            </w:pPr>
          </w:p>
          <w:p w14:paraId="2BAEF630" w14:textId="77777777" w:rsidR="00B27BE5" w:rsidRDefault="00B27BE5" w:rsidP="00B27BE5">
            <w:pPr>
              <w:autoSpaceDE w:val="0"/>
              <w:autoSpaceDN w:val="0"/>
              <w:adjustRightInd w:val="0"/>
              <w:ind w:left="0" w:firstLine="0"/>
              <w:rPr>
                <w:szCs w:val="20"/>
                <w:lang w:val="es-MX" w:eastAsia="es-MX"/>
              </w:rPr>
            </w:pPr>
          </w:p>
          <w:p w14:paraId="6C3B2342" w14:textId="77777777" w:rsidR="00B27BE5" w:rsidRDefault="00B27BE5" w:rsidP="00B27BE5">
            <w:pPr>
              <w:autoSpaceDE w:val="0"/>
              <w:autoSpaceDN w:val="0"/>
              <w:adjustRightInd w:val="0"/>
              <w:ind w:left="0" w:firstLine="0"/>
              <w:rPr>
                <w:szCs w:val="20"/>
                <w:lang w:val="es-MX" w:eastAsia="es-MX"/>
              </w:rPr>
            </w:pPr>
          </w:p>
          <w:p w14:paraId="20D46544" w14:textId="7227642E" w:rsidR="00B27BE5" w:rsidRPr="009F6C2E" w:rsidRDefault="00B27BE5" w:rsidP="00B27BE5">
            <w:pPr>
              <w:autoSpaceDE w:val="0"/>
              <w:autoSpaceDN w:val="0"/>
              <w:adjustRightInd w:val="0"/>
              <w:ind w:left="0" w:firstLine="0"/>
              <w:rPr>
                <w:szCs w:val="20"/>
                <w:lang w:val="es-MX" w:eastAsia="es-MX"/>
              </w:rPr>
            </w:pPr>
          </w:p>
        </w:tc>
        <w:tc>
          <w:tcPr>
            <w:tcW w:w="3256" w:type="dxa"/>
          </w:tcPr>
          <w:p w14:paraId="5FC6E88E" w14:textId="06AD2395"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lastRenderedPageBreak/>
              <w:t>Investigar ejemplos de curvas de nivel y</w:t>
            </w:r>
            <w:r>
              <w:rPr>
                <w:rFonts w:eastAsiaTheme="minorEastAsia"/>
                <w:color w:val="auto"/>
                <w:szCs w:val="20"/>
                <w:lang w:val="es-MX"/>
              </w:rPr>
              <w:t xml:space="preserve"> </w:t>
            </w:r>
            <w:r w:rsidRPr="005C3140">
              <w:rPr>
                <w:rFonts w:eastAsiaTheme="minorEastAsia"/>
                <w:color w:val="auto"/>
                <w:szCs w:val="20"/>
                <w:lang w:val="es-MX"/>
              </w:rPr>
              <w:t>mapas de contorno que representen</w:t>
            </w:r>
            <w:r>
              <w:rPr>
                <w:rFonts w:eastAsiaTheme="minorEastAsia"/>
                <w:color w:val="auto"/>
                <w:szCs w:val="20"/>
                <w:lang w:val="es-MX"/>
              </w:rPr>
              <w:t xml:space="preserve"> </w:t>
            </w:r>
            <w:r w:rsidRPr="005C3140">
              <w:rPr>
                <w:rFonts w:eastAsiaTheme="minorEastAsia"/>
                <w:color w:val="auto"/>
                <w:szCs w:val="20"/>
                <w:lang w:val="es-MX"/>
              </w:rPr>
              <w:t>presiones, temperaturas y altitudes. Analizar</w:t>
            </w:r>
          </w:p>
          <w:p w14:paraId="6CD46E4B" w14:textId="7777777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en clase.</w:t>
            </w:r>
          </w:p>
          <w:p w14:paraId="3FEAAFC8" w14:textId="695C3FA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Elaborar un modelo físico para determinar</w:t>
            </w:r>
            <w:r>
              <w:rPr>
                <w:rFonts w:eastAsiaTheme="minorEastAsia"/>
                <w:color w:val="auto"/>
                <w:szCs w:val="20"/>
                <w:lang w:val="es-MX"/>
              </w:rPr>
              <w:t xml:space="preserve"> </w:t>
            </w:r>
            <w:r w:rsidRPr="005C3140">
              <w:rPr>
                <w:rFonts w:eastAsiaTheme="minorEastAsia"/>
                <w:color w:val="auto"/>
                <w:szCs w:val="20"/>
                <w:lang w:val="es-MX"/>
              </w:rPr>
              <w:t>las ecuaciones de las superficies</w:t>
            </w:r>
            <w:r>
              <w:rPr>
                <w:rFonts w:eastAsiaTheme="minorEastAsia"/>
                <w:color w:val="auto"/>
                <w:szCs w:val="20"/>
                <w:lang w:val="es-MX"/>
              </w:rPr>
              <w:t xml:space="preserve"> </w:t>
            </w:r>
            <w:r w:rsidRPr="005C3140">
              <w:rPr>
                <w:rFonts w:eastAsiaTheme="minorEastAsia"/>
                <w:color w:val="auto"/>
                <w:szCs w:val="20"/>
                <w:lang w:val="es-MX"/>
              </w:rPr>
              <w:t>involucradas en su construcción.</w:t>
            </w:r>
          </w:p>
          <w:p w14:paraId="55C6E809" w14:textId="4DF2DEE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Investigar el uso del gradiente en problemas</w:t>
            </w:r>
            <w:r>
              <w:rPr>
                <w:rFonts w:eastAsiaTheme="minorEastAsia"/>
                <w:color w:val="auto"/>
                <w:szCs w:val="20"/>
                <w:lang w:val="es-MX"/>
              </w:rPr>
              <w:t xml:space="preserve"> </w:t>
            </w:r>
            <w:r w:rsidRPr="005C3140">
              <w:rPr>
                <w:rFonts w:eastAsiaTheme="minorEastAsia"/>
                <w:color w:val="auto"/>
                <w:szCs w:val="20"/>
                <w:lang w:val="es-MX"/>
              </w:rPr>
              <w:t>de optimización en el área de la ingeniería</w:t>
            </w:r>
          </w:p>
          <w:p w14:paraId="4AC0854C" w14:textId="7777777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correspondiente.</w:t>
            </w:r>
          </w:p>
          <w:p w14:paraId="2FF37EBE" w14:textId="0C76FE47"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Leer la bibliografía recomendada para los</w:t>
            </w:r>
            <w:r>
              <w:rPr>
                <w:rFonts w:eastAsiaTheme="minorEastAsia"/>
                <w:color w:val="auto"/>
                <w:szCs w:val="20"/>
                <w:lang w:val="es-MX"/>
              </w:rPr>
              <w:t xml:space="preserve"> d</w:t>
            </w:r>
            <w:r w:rsidRPr="005C3140">
              <w:rPr>
                <w:rFonts w:eastAsiaTheme="minorEastAsia"/>
                <w:color w:val="auto"/>
                <w:szCs w:val="20"/>
                <w:lang w:val="es-MX"/>
              </w:rPr>
              <w:t>iferentes subtemas y participar en las</w:t>
            </w:r>
            <w:r>
              <w:rPr>
                <w:rFonts w:eastAsiaTheme="minorEastAsia"/>
                <w:color w:val="auto"/>
                <w:szCs w:val="20"/>
                <w:lang w:val="es-MX"/>
              </w:rPr>
              <w:t xml:space="preserve"> </w:t>
            </w:r>
            <w:r w:rsidRPr="005C3140">
              <w:rPr>
                <w:rFonts w:eastAsiaTheme="minorEastAsia"/>
                <w:color w:val="auto"/>
                <w:szCs w:val="20"/>
                <w:lang w:val="es-MX"/>
              </w:rPr>
              <w:t>discusiones grupales para establecer</w:t>
            </w:r>
            <w:r>
              <w:rPr>
                <w:rFonts w:eastAsiaTheme="minorEastAsia"/>
                <w:color w:val="auto"/>
                <w:szCs w:val="20"/>
                <w:lang w:val="es-MX"/>
              </w:rPr>
              <w:t xml:space="preserve"> </w:t>
            </w:r>
            <w:r w:rsidRPr="005C3140">
              <w:rPr>
                <w:rFonts w:eastAsiaTheme="minorEastAsia"/>
                <w:color w:val="auto"/>
                <w:szCs w:val="20"/>
                <w:lang w:val="es-MX"/>
              </w:rPr>
              <w:t>conclusiones.</w:t>
            </w:r>
          </w:p>
          <w:p w14:paraId="0537E2FD" w14:textId="0F15EA3E"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Utilizar </w:t>
            </w:r>
            <w:proofErr w:type="spellStart"/>
            <w:r w:rsidRPr="005C3140">
              <w:rPr>
                <w:rFonts w:eastAsiaTheme="minorEastAsia"/>
                <w:color w:val="auto"/>
                <w:szCs w:val="20"/>
                <w:lang w:val="es-MX"/>
              </w:rPr>
              <w:t>TIC’s</w:t>
            </w:r>
            <w:proofErr w:type="spellEnd"/>
            <w:r w:rsidRPr="005C3140">
              <w:rPr>
                <w:rFonts w:eastAsiaTheme="minorEastAsia"/>
                <w:color w:val="auto"/>
                <w:szCs w:val="20"/>
                <w:lang w:val="es-MX"/>
              </w:rPr>
              <w:t xml:space="preserve"> para graficar diferentes tipos</w:t>
            </w:r>
            <w:r>
              <w:rPr>
                <w:rFonts w:eastAsiaTheme="minorEastAsia"/>
                <w:color w:val="auto"/>
                <w:szCs w:val="20"/>
                <w:lang w:val="es-MX"/>
              </w:rPr>
              <w:t xml:space="preserve"> </w:t>
            </w:r>
            <w:r w:rsidRPr="005C3140">
              <w:rPr>
                <w:rFonts w:eastAsiaTheme="minorEastAsia"/>
                <w:color w:val="auto"/>
                <w:szCs w:val="20"/>
                <w:lang w:val="es-MX"/>
              </w:rPr>
              <w:t>de superficies en el espacio, comenzando</w:t>
            </w:r>
          </w:p>
          <w:p w14:paraId="5F2BB200" w14:textId="3BB3FCF1"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con superficies cuadráticas </w:t>
            </w:r>
            <w:proofErr w:type="gramStart"/>
            <w:r w:rsidRPr="005C3140">
              <w:rPr>
                <w:rFonts w:eastAsiaTheme="minorEastAsia"/>
                <w:color w:val="auto"/>
                <w:szCs w:val="20"/>
                <w:lang w:val="es-MX"/>
              </w:rPr>
              <w:t>conocidas,</w:t>
            </w:r>
            <w:r>
              <w:rPr>
                <w:rFonts w:eastAsiaTheme="minorEastAsia"/>
                <w:color w:val="auto"/>
                <w:szCs w:val="20"/>
                <w:lang w:val="es-MX"/>
              </w:rPr>
              <w:t xml:space="preserve">  </w:t>
            </w:r>
            <w:r w:rsidRPr="005C3140">
              <w:rPr>
                <w:rFonts w:eastAsiaTheme="minorEastAsia"/>
                <w:color w:val="auto"/>
                <w:szCs w:val="20"/>
                <w:lang w:val="es-MX"/>
              </w:rPr>
              <w:t>extendiéndose</w:t>
            </w:r>
            <w:proofErr w:type="gramEnd"/>
            <w:r w:rsidRPr="005C3140">
              <w:rPr>
                <w:rFonts w:eastAsiaTheme="minorEastAsia"/>
                <w:color w:val="auto"/>
                <w:szCs w:val="20"/>
                <w:lang w:val="es-MX"/>
              </w:rPr>
              <w:t xml:space="preserve"> a </w:t>
            </w:r>
            <w:r w:rsidRPr="005C3140">
              <w:rPr>
                <w:rFonts w:eastAsiaTheme="minorEastAsia"/>
                <w:color w:val="auto"/>
                <w:szCs w:val="20"/>
                <w:lang w:val="es-MX"/>
              </w:rPr>
              <w:lastRenderedPageBreak/>
              <w:t>diferentes tipos de</w:t>
            </w:r>
            <w:r>
              <w:rPr>
                <w:rFonts w:eastAsiaTheme="minorEastAsia"/>
                <w:color w:val="auto"/>
                <w:szCs w:val="20"/>
                <w:lang w:val="es-MX"/>
              </w:rPr>
              <w:t xml:space="preserve"> </w:t>
            </w:r>
            <w:r w:rsidRPr="005C3140">
              <w:rPr>
                <w:rFonts w:eastAsiaTheme="minorEastAsia"/>
                <w:color w:val="auto"/>
                <w:szCs w:val="20"/>
                <w:lang w:val="es-MX"/>
              </w:rPr>
              <w:t>funciones de dos variables. Con estas</w:t>
            </w:r>
          </w:p>
          <w:p w14:paraId="47066FF7" w14:textId="74D38C7C" w:rsidR="00507488"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gráficas se estudiarán diferentes parámetros</w:t>
            </w:r>
            <w:r>
              <w:rPr>
                <w:rFonts w:eastAsiaTheme="minorEastAsia"/>
                <w:color w:val="auto"/>
                <w:szCs w:val="20"/>
                <w:lang w:val="es-MX"/>
              </w:rPr>
              <w:t xml:space="preserve"> </w:t>
            </w:r>
            <w:r w:rsidRPr="005C3140">
              <w:rPr>
                <w:rFonts w:eastAsiaTheme="minorEastAsia"/>
                <w:color w:val="auto"/>
                <w:szCs w:val="20"/>
                <w:lang w:val="es-MX"/>
              </w:rPr>
              <w:t>como el dominio de una función, su</w:t>
            </w:r>
            <w:r>
              <w:rPr>
                <w:rFonts w:eastAsiaTheme="minorEastAsia"/>
                <w:color w:val="auto"/>
                <w:szCs w:val="20"/>
                <w:lang w:val="es-MX"/>
              </w:rPr>
              <w:t xml:space="preserve"> </w:t>
            </w:r>
            <w:r w:rsidRPr="005C3140">
              <w:rPr>
                <w:rFonts w:eastAsiaTheme="minorEastAsia"/>
                <w:color w:val="auto"/>
                <w:szCs w:val="20"/>
                <w:lang w:val="es-MX"/>
              </w:rPr>
              <w:t>continuidad y curvas de nivel.</w:t>
            </w:r>
          </w:p>
          <w:p w14:paraId="1DE1B3BD" w14:textId="0BC0BD34"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Resolver ejercicios que permitan al</w:t>
            </w:r>
            <w:r>
              <w:rPr>
                <w:rFonts w:eastAsiaTheme="minorEastAsia"/>
                <w:color w:val="auto"/>
                <w:szCs w:val="20"/>
                <w:lang w:val="es-MX"/>
              </w:rPr>
              <w:t xml:space="preserve"> </w:t>
            </w:r>
            <w:r w:rsidRPr="005C3140">
              <w:rPr>
                <w:rFonts w:eastAsiaTheme="minorEastAsia"/>
                <w:color w:val="auto"/>
                <w:szCs w:val="20"/>
                <w:lang w:val="es-MX"/>
              </w:rPr>
              <w:t>estudiante el dominio procedimental</w:t>
            </w:r>
            <w:r>
              <w:rPr>
                <w:rFonts w:eastAsiaTheme="minorEastAsia"/>
                <w:color w:val="auto"/>
                <w:szCs w:val="20"/>
                <w:lang w:val="es-MX"/>
              </w:rPr>
              <w:t xml:space="preserve"> </w:t>
            </w:r>
            <w:r w:rsidRPr="005C3140">
              <w:rPr>
                <w:rFonts w:eastAsiaTheme="minorEastAsia"/>
                <w:color w:val="auto"/>
                <w:szCs w:val="20"/>
                <w:lang w:val="es-MX"/>
              </w:rPr>
              <w:t>asociado a los contenidos de este tema.</w:t>
            </w:r>
          </w:p>
          <w:p w14:paraId="33BE2EF3" w14:textId="02D68D14"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Analizar y discutir el límite y la continuidad</w:t>
            </w:r>
            <w:r>
              <w:rPr>
                <w:rFonts w:eastAsiaTheme="minorEastAsia"/>
                <w:color w:val="auto"/>
                <w:szCs w:val="20"/>
                <w:lang w:val="es-MX"/>
              </w:rPr>
              <w:t xml:space="preserve"> </w:t>
            </w:r>
            <w:r w:rsidRPr="005C3140">
              <w:rPr>
                <w:rFonts w:eastAsiaTheme="minorEastAsia"/>
                <w:color w:val="auto"/>
                <w:szCs w:val="20"/>
                <w:lang w:val="es-MX"/>
              </w:rPr>
              <w:t>de la función de dos variables.</w:t>
            </w:r>
          </w:p>
          <w:p w14:paraId="24183C70" w14:textId="16ABB726" w:rsidR="005C3140" w:rsidRPr="005C3140"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 xml:space="preserve">Utilizar </w:t>
            </w:r>
            <w:proofErr w:type="spellStart"/>
            <w:r w:rsidRPr="005C3140">
              <w:rPr>
                <w:rFonts w:eastAsiaTheme="minorEastAsia"/>
                <w:color w:val="auto"/>
                <w:szCs w:val="20"/>
                <w:lang w:val="es-MX"/>
              </w:rPr>
              <w:t>TIC’s</w:t>
            </w:r>
            <w:proofErr w:type="spellEnd"/>
            <w:r w:rsidRPr="005C3140">
              <w:rPr>
                <w:rFonts w:eastAsiaTheme="minorEastAsia"/>
                <w:color w:val="auto"/>
                <w:szCs w:val="20"/>
                <w:lang w:val="es-MX"/>
              </w:rPr>
              <w:t xml:space="preserve"> para: graficar superficies en</w:t>
            </w:r>
            <w:r>
              <w:rPr>
                <w:rFonts w:eastAsiaTheme="minorEastAsia"/>
                <w:color w:val="auto"/>
                <w:szCs w:val="20"/>
                <w:lang w:val="es-MX"/>
              </w:rPr>
              <w:t xml:space="preserve"> </w:t>
            </w:r>
            <w:r w:rsidRPr="005C3140">
              <w:rPr>
                <w:rFonts w:eastAsiaTheme="minorEastAsia"/>
                <w:color w:val="auto"/>
                <w:szCs w:val="20"/>
                <w:lang w:val="es-MX"/>
              </w:rPr>
              <w:t>el espacio, comprender la interpretación</w:t>
            </w:r>
          </w:p>
          <w:p w14:paraId="15F8F7E3" w14:textId="28F3652D" w:rsidR="005C3140" w:rsidRPr="009F6C2E" w:rsidRDefault="005C3140" w:rsidP="005C3140">
            <w:pPr>
              <w:autoSpaceDE w:val="0"/>
              <w:autoSpaceDN w:val="0"/>
              <w:adjustRightInd w:val="0"/>
              <w:spacing w:after="0" w:line="240" w:lineRule="auto"/>
              <w:ind w:left="0" w:firstLine="0"/>
              <w:rPr>
                <w:rFonts w:eastAsiaTheme="minorEastAsia"/>
                <w:color w:val="auto"/>
                <w:szCs w:val="20"/>
                <w:lang w:val="es-MX"/>
              </w:rPr>
            </w:pPr>
            <w:r w:rsidRPr="005C3140">
              <w:rPr>
                <w:rFonts w:eastAsiaTheme="minorEastAsia"/>
                <w:color w:val="auto"/>
                <w:szCs w:val="20"/>
                <w:lang w:val="es-MX"/>
              </w:rPr>
              <w:t>geométrica de la derivada parcial y la</w:t>
            </w:r>
            <w:r>
              <w:rPr>
                <w:rFonts w:eastAsiaTheme="minorEastAsia"/>
                <w:color w:val="auto"/>
                <w:szCs w:val="20"/>
                <w:lang w:val="es-MX"/>
              </w:rPr>
              <w:t xml:space="preserve"> </w:t>
            </w:r>
            <w:r w:rsidRPr="005C3140">
              <w:rPr>
                <w:rFonts w:eastAsiaTheme="minorEastAsia"/>
                <w:color w:val="auto"/>
                <w:szCs w:val="20"/>
                <w:lang w:val="es-MX"/>
              </w:rPr>
              <w:t>derivada direccional, comprender el</w:t>
            </w:r>
            <w:r>
              <w:rPr>
                <w:rFonts w:eastAsiaTheme="minorEastAsia"/>
                <w:color w:val="auto"/>
                <w:szCs w:val="20"/>
                <w:lang w:val="es-MX"/>
              </w:rPr>
              <w:t xml:space="preserve"> </w:t>
            </w:r>
            <w:r w:rsidRPr="005C3140">
              <w:rPr>
                <w:rFonts w:eastAsiaTheme="minorEastAsia"/>
                <w:color w:val="auto"/>
                <w:szCs w:val="20"/>
                <w:lang w:val="es-MX"/>
              </w:rPr>
              <w:t>gradiente de una función vectorial y graficar</w:t>
            </w:r>
            <w:r>
              <w:rPr>
                <w:rFonts w:eastAsiaTheme="minorEastAsia"/>
                <w:color w:val="auto"/>
                <w:szCs w:val="20"/>
                <w:lang w:val="es-MX"/>
              </w:rPr>
              <w:t xml:space="preserve"> </w:t>
            </w:r>
            <w:r w:rsidRPr="005C3140">
              <w:rPr>
                <w:rFonts w:eastAsiaTheme="minorEastAsia"/>
                <w:color w:val="auto"/>
                <w:szCs w:val="20"/>
                <w:lang w:val="es-MX"/>
              </w:rPr>
              <w:t>campos vectoriales.</w:t>
            </w:r>
          </w:p>
        </w:tc>
        <w:tc>
          <w:tcPr>
            <w:tcW w:w="2974" w:type="dxa"/>
          </w:tcPr>
          <w:p w14:paraId="1C343DD2" w14:textId="77777777" w:rsidR="005C3140" w:rsidRPr="005C3140" w:rsidRDefault="00507488" w:rsidP="005C3140">
            <w:pPr>
              <w:autoSpaceDE w:val="0"/>
              <w:autoSpaceDN w:val="0"/>
              <w:adjustRightInd w:val="0"/>
              <w:ind w:left="0" w:firstLine="0"/>
              <w:rPr>
                <w:szCs w:val="20"/>
                <w:lang w:val="es-MX" w:eastAsia="es-MX"/>
              </w:rPr>
            </w:pPr>
            <w:r w:rsidRPr="009F6C2E">
              <w:rPr>
                <w:szCs w:val="20"/>
                <w:lang w:val="es-MX" w:eastAsia="es-MX"/>
              </w:rPr>
              <w:lastRenderedPageBreak/>
              <w:t xml:space="preserve"> </w:t>
            </w:r>
          </w:p>
          <w:p w14:paraId="1B34622E" w14:textId="77777777" w:rsidR="005C3140" w:rsidRPr="005C3140" w:rsidRDefault="005C3140" w:rsidP="005C3140">
            <w:pPr>
              <w:autoSpaceDE w:val="0"/>
              <w:autoSpaceDN w:val="0"/>
              <w:adjustRightInd w:val="0"/>
              <w:ind w:left="0" w:firstLine="0"/>
              <w:rPr>
                <w:szCs w:val="20"/>
                <w:lang w:val="es-MX" w:eastAsia="es-MX"/>
              </w:rPr>
            </w:pPr>
          </w:p>
          <w:p w14:paraId="43A73DBA"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Exposición por parte del profesor con apoyo de videos, </w:t>
            </w:r>
            <w:proofErr w:type="spellStart"/>
            <w:r w:rsidRPr="005C3140">
              <w:rPr>
                <w:szCs w:val="20"/>
                <w:lang w:val="es-MX" w:eastAsia="es-MX"/>
              </w:rPr>
              <w:t>pintarrón</w:t>
            </w:r>
            <w:proofErr w:type="spellEnd"/>
            <w:r w:rsidRPr="005C3140">
              <w:rPr>
                <w:szCs w:val="20"/>
                <w:lang w:val="es-MX" w:eastAsia="es-MX"/>
              </w:rPr>
              <w:t xml:space="preserve">, software. </w:t>
            </w:r>
          </w:p>
          <w:p w14:paraId="01F7D933" w14:textId="77777777" w:rsidR="005C3140" w:rsidRPr="005C3140" w:rsidRDefault="005C3140" w:rsidP="005C3140">
            <w:pPr>
              <w:autoSpaceDE w:val="0"/>
              <w:autoSpaceDN w:val="0"/>
              <w:adjustRightInd w:val="0"/>
              <w:ind w:left="0" w:firstLine="0"/>
              <w:rPr>
                <w:szCs w:val="20"/>
                <w:lang w:val="es-MX" w:eastAsia="es-MX"/>
              </w:rPr>
            </w:pPr>
          </w:p>
          <w:p w14:paraId="1C5417BA"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Se dan ejemplos en </w:t>
            </w:r>
            <w:proofErr w:type="spellStart"/>
            <w:r w:rsidRPr="005C3140">
              <w:rPr>
                <w:szCs w:val="20"/>
                <w:lang w:val="es-MX" w:eastAsia="es-MX"/>
              </w:rPr>
              <w:t>pintarrón</w:t>
            </w:r>
            <w:proofErr w:type="spellEnd"/>
            <w:r w:rsidRPr="005C3140">
              <w:rPr>
                <w:szCs w:val="20"/>
                <w:lang w:val="es-MX" w:eastAsia="es-MX"/>
              </w:rPr>
              <w:t xml:space="preserve"> y a través de graficadores. </w:t>
            </w:r>
          </w:p>
          <w:p w14:paraId="611EF5C4" w14:textId="77777777" w:rsidR="005C3140" w:rsidRPr="005C3140" w:rsidRDefault="005C3140" w:rsidP="005C3140">
            <w:pPr>
              <w:autoSpaceDE w:val="0"/>
              <w:autoSpaceDN w:val="0"/>
              <w:adjustRightInd w:val="0"/>
              <w:ind w:left="0" w:firstLine="0"/>
              <w:rPr>
                <w:szCs w:val="20"/>
                <w:lang w:val="es-MX" w:eastAsia="es-MX"/>
              </w:rPr>
            </w:pPr>
          </w:p>
          <w:p w14:paraId="0AEFE66F" w14:textId="7BC73DB6" w:rsidR="00507488" w:rsidRPr="009F6C2E" w:rsidRDefault="005C3140" w:rsidP="005C3140">
            <w:pPr>
              <w:autoSpaceDE w:val="0"/>
              <w:autoSpaceDN w:val="0"/>
              <w:adjustRightInd w:val="0"/>
              <w:ind w:left="0" w:firstLine="0"/>
              <w:rPr>
                <w:szCs w:val="20"/>
                <w:lang w:val="es-MX" w:eastAsia="es-MX"/>
              </w:rPr>
            </w:pPr>
            <w:r w:rsidRPr="005C3140">
              <w:rPr>
                <w:szCs w:val="20"/>
                <w:lang w:val="es-MX" w:eastAsia="es-MX"/>
              </w:rPr>
              <w:t xml:space="preserve">Se plantean ejercicios y problemas para que el estudiante resuelva en clase y </w:t>
            </w:r>
            <w:proofErr w:type="spellStart"/>
            <w:r w:rsidRPr="005C3140">
              <w:rPr>
                <w:szCs w:val="20"/>
                <w:lang w:val="es-MX" w:eastAsia="es-MX"/>
              </w:rPr>
              <w:t>extraclase</w:t>
            </w:r>
            <w:proofErr w:type="spellEnd"/>
          </w:p>
        </w:tc>
        <w:tc>
          <w:tcPr>
            <w:tcW w:w="2408" w:type="dxa"/>
          </w:tcPr>
          <w:p w14:paraId="074E2C85"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Capacidad de abstracción, análisis y síntesis.  </w:t>
            </w:r>
          </w:p>
          <w:p w14:paraId="5D0E9087" w14:textId="77777777" w:rsidR="005C3140" w:rsidRPr="005C3140" w:rsidRDefault="005C3140" w:rsidP="005C3140">
            <w:pPr>
              <w:autoSpaceDE w:val="0"/>
              <w:autoSpaceDN w:val="0"/>
              <w:adjustRightInd w:val="0"/>
              <w:ind w:left="0" w:firstLine="0"/>
              <w:rPr>
                <w:szCs w:val="20"/>
                <w:lang w:val="es-MX" w:eastAsia="es-MX"/>
              </w:rPr>
            </w:pPr>
          </w:p>
          <w:p w14:paraId="12CB7D50"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Capacidad para identificar, plantear y resolver problemas. </w:t>
            </w:r>
          </w:p>
          <w:p w14:paraId="2393199D" w14:textId="77777777" w:rsidR="005C3140" w:rsidRPr="005C3140" w:rsidRDefault="005C3140" w:rsidP="005C3140">
            <w:pPr>
              <w:autoSpaceDE w:val="0"/>
              <w:autoSpaceDN w:val="0"/>
              <w:adjustRightInd w:val="0"/>
              <w:ind w:left="0" w:firstLine="0"/>
              <w:rPr>
                <w:szCs w:val="20"/>
                <w:lang w:val="es-MX" w:eastAsia="es-MX"/>
              </w:rPr>
            </w:pPr>
          </w:p>
          <w:p w14:paraId="5D4A74AD"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Habilidad para trabajar en forma autónoma. </w:t>
            </w:r>
          </w:p>
          <w:p w14:paraId="0C6AE61F" w14:textId="77777777" w:rsidR="005C3140" w:rsidRPr="005C3140" w:rsidRDefault="005C3140" w:rsidP="005C3140">
            <w:pPr>
              <w:autoSpaceDE w:val="0"/>
              <w:autoSpaceDN w:val="0"/>
              <w:adjustRightInd w:val="0"/>
              <w:ind w:left="0" w:firstLine="0"/>
              <w:rPr>
                <w:szCs w:val="20"/>
                <w:lang w:val="es-MX" w:eastAsia="es-MX"/>
              </w:rPr>
            </w:pPr>
          </w:p>
          <w:p w14:paraId="7C0ADB7F" w14:textId="77777777" w:rsidR="005C3140" w:rsidRPr="005C3140" w:rsidRDefault="005C3140" w:rsidP="005C3140">
            <w:pPr>
              <w:autoSpaceDE w:val="0"/>
              <w:autoSpaceDN w:val="0"/>
              <w:adjustRightInd w:val="0"/>
              <w:ind w:left="0" w:firstLine="0"/>
              <w:rPr>
                <w:szCs w:val="20"/>
                <w:lang w:val="es-MX" w:eastAsia="es-MX"/>
              </w:rPr>
            </w:pPr>
            <w:r w:rsidRPr="005C3140">
              <w:rPr>
                <w:szCs w:val="20"/>
                <w:lang w:val="es-MX" w:eastAsia="es-MX"/>
              </w:rPr>
              <w:t xml:space="preserve">Habilidades en el uso de las </w:t>
            </w:r>
            <w:proofErr w:type="spellStart"/>
            <w:r w:rsidRPr="005C3140">
              <w:rPr>
                <w:szCs w:val="20"/>
                <w:lang w:val="es-MX" w:eastAsia="es-MX"/>
              </w:rPr>
              <w:t>TIC’s</w:t>
            </w:r>
            <w:proofErr w:type="spellEnd"/>
            <w:r w:rsidRPr="005C3140">
              <w:rPr>
                <w:szCs w:val="20"/>
                <w:lang w:val="es-MX" w:eastAsia="es-MX"/>
              </w:rPr>
              <w:t xml:space="preserve">. </w:t>
            </w:r>
          </w:p>
          <w:p w14:paraId="479385BB" w14:textId="77777777" w:rsidR="005C3140" w:rsidRPr="005C3140" w:rsidRDefault="005C3140" w:rsidP="005C3140">
            <w:pPr>
              <w:autoSpaceDE w:val="0"/>
              <w:autoSpaceDN w:val="0"/>
              <w:adjustRightInd w:val="0"/>
              <w:ind w:left="0" w:firstLine="0"/>
              <w:rPr>
                <w:szCs w:val="20"/>
                <w:lang w:val="es-MX" w:eastAsia="es-MX"/>
              </w:rPr>
            </w:pPr>
          </w:p>
          <w:p w14:paraId="3C96A4A4" w14:textId="017E34AC" w:rsidR="00507488" w:rsidRPr="009F6C2E" w:rsidRDefault="005C3140" w:rsidP="005C3140">
            <w:pPr>
              <w:autoSpaceDE w:val="0"/>
              <w:autoSpaceDN w:val="0"/>
              <w:adjustRightInd w:val="0"/>
              <w:ind w:left="0" w:firstLine="0"/>
              <w:rPr>
                <w:szCs w:val="20"/>
                <w:lang w:val="es-MX" w:eastAsia="es-MX"/>
              </w:rPr>
            </w:pPr>
            <w:r w:rsidRPr="005C3140">
              <w:rPr>
                <w:szCs w:val="20"/>
                <w:lang w:val="es-MX" w:eastAsia="es-MX"/>
              </w:rPr>
              <w:t>Capacidad de trabajo en equipo.</w:t>
            </w:r>
          </w:p>
        </w:tc>
        <w:tc>
          <w:tcPr>
            <w:tcW w:w="1416" w:type="dxa"/>
            <w:shd w:val="clear" w:color="auto" w:fill="auto"/>
          </w:tcPr>
          <w:p w14:paraId="17DB4636" w14:textId="17565341" w:rsidR="005C3140" w:rsidRPr="005C3140" w:rsidRDefault="005C3140" w:rsidP="005C3140">
            <w:pPr>
              <w:autoSpaceDE w:val="0"/>
              <w:autoSpaceDN w:val="0"/>
              <w:adjustRightInd w:val="0"/>
              <w:rPr>
                <w:szCs w:val="20"/>
                <w:lang w:val="es-MX" w:eastAsia="es-MX"/>
              </w:rPr>
            </w:pPr>
            <w:r w:rsidRPr="005C3140">
              <w:rPr>
                <w:szCs w:val="20"/>
                <w:lang w:val="es-MX" w:eastAsia="es-MX"/>
              </w:rPr>
              <w:t xml:space="preserve">HT </w:t>
            </w:r>
            <w:r w:rsidR="00E63BD2">
              <w:rPr>
                <w:szCs w:val="20"/>
                <w:lang w:val="es-MX" w:eastAsia="es-MX"/>
              </w:rPr>
              <w:t>10</w:t>
            </w:r>
          </w:p>
          <w:p w14:paraId="2047E8EC" w14:textId="425BF868" w:rsidR="00507488" w:rsidRPr="009F6C2E" w:rsidRDefault="005C3140" w:rsidP="005C3140">
            <w:pPr>
              <w:autoSpaceDE w:val="0"/>
              <w:autoSpaceDN w:val="0"/>
              <w:adjustRightInd w:val="0"/>
              <w:rPr>
                <w:szCs w:val="20"/>
                <w:lang w:val="es-MX" w:eastAsia="es-MX"/>
              </w:rPr>
            </w:pPr>
            <w:r w:rsidRPr="005C3140">
              <w:rPr>
                <w:szCs w:val="20"/>
                <w:lang w:val="es-MX" w:eastAsia="es-MX"/>
              </w:rPr>
              <w:t xml:space="preserve">HP </w:t>
            </w:r>
            <w:r w:rsidR="00E63BD2">
              <w:rPr>
                <w:szCs w:val="20"/>
                <w:lang w:val="es-MX" w:eastAsia="es-MX"/>
              </w:rPr>
              <w:t>5</w:t>
            </w:r>
          </w:p>
        </w:tc>
      </w:tr>
    </w:tbl>
    <w:p w14:paraId="279FBDD4"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5F567FB2" w14:textId="77777777" w:rsidTr="00507488">
        <w:trPr>
          <w:tblHeader/>
        </w:trPr>
        <w:tc>
          <w:tcPr>
            <w:tcW w:w="10632" w:type="dxa"/>
            <w:vAlign w:val="center"/>
          </w:tcPr>
          <w:p w14:paraId="364248D5"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27F0E38E"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 xml:space="preserve">Valor del indicador </w:t>
            </w:r>
            <w:r w:rsidRPr="009F6C2E">
              <w:rPr>
                <w:smallCaps/>
                <w:szCs w:val="20"/>
                <w:lang w:val="es-MX" w:eastAsia="es-MX"/>
              </w:rPr>
              <w:t>(19)</w:t>
            </w:r>
          </w:p>
        </w:tc>
      </w:tr>
      <w:tr w:rsidR="00507488" w:rsidRPr="009F6C2E" w14:paraId="576AFAD1" w14:textId="77777777" w:rsidTr="00507488">
        <w:tc>
          <w:tcPr>
            <w:tcW w:w="10632" w:type="dxa"/>
          </w:tcPr>
          <w:p w14:paraId="146DC9F3"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52E93389" w14:textId="03BAA9F5" w:rsidR="00507488" w:rsidRPr="009F6C2E" w:rsidRDefault="00632CDF"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3B01C7EB" w14:textId="77777777" w:rsidTr="00507488">
        <w:tc>
          <w:tcPr>
            <w:tcW w:w="10632" w:type="dxa"/>
          </w:tcPr>
          <w:p w14:paraId="3E24FAEB"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2BBADECA" w14:textId="278F576C"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32CDF">
              <w:rPr>
                <w:szCs w:val="20"/>
                <w:lang w:val="es-MX" w:eastAsia="es-MX"/>
              </w:rPr>
              <w:t>0</w:t>
            </w:r>
            <w:r w:rsidRPr="009F6C2E">
              <w:rPr>
                <w:szCs w:val="20"/>
                <w:lang w:val="es-MX" w:eastAsia="es-MX"/>
              </w:rPr>
              <w:t>%</w:t>
            </w:r>
          </w:p>
        </w:tc>
      </w:tr>
      <w:tr w:rsidR="00507488" w:rsidRPr="009F6C2E" w14:paraId="1000E504" w14:textId="77777777" w:rsidTr="00507488">
        <w:tc>
          <w:tcPr>
            <w:tcW w:w="10632" w:type="dxa"/>
          </w:tcPr>
          <w:p w14:paraId="4E5F68B9"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3D415FB1" w14:textId="0E7C0CCE"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32CDF">
              <w:rPr>
                <w:szCs w:val="20"/>
                <w:lang w:val="es-MX" w:eastAsia="es-MX"/>
              </w:rPr>
              <w:t>0</w:t>
            </w:r>
            <w:r w:rsidRPr="009F6C2E">
              <w:rPr>
                <w:szCs w:val="20"/>
                <w:lang w:val="es-MX" w:eastAsia="es-MX"/>
              </w:rPr>
              <w:t>%</w:t>
            </w:r>
          </w:p>
        </w:tc>
      </w:tr>
      <w:tr w:rsidR="00507488" w:rsidRPr="009F6C2E" w14:paraId="10C5A060" w14:textId="77777777" w:rsidTr="00507488">
        <w:tc>
          <w:tcPr>
            <w:tcW w:w="10632" w:type="dxa"/>
          </w:tcPr>
          <w:p w14:paraId="0D5E8A85"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w:t>
            </w:r>
            <w:r w:rsidRPr="009F6C2E">
              <w:rPr>
                <w:rFonts w:ascii="Arial" w:hAnsi="Arial" w:cs="Arial"/>
                <w:sz w:val="20"/>
                <w:szCs w:val="20"/>
              </w:rPr>
              <w:lastRenderedPageBreak/>
              <w:t>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7EF4CF67" w14:textId="58BAD1AA" w:rsidR="00507488" w:rsidRPr="009F6C2E" w:rsidRDefault="00507488" w:rsidP="00507488">
            <w:pPr>
              <w:autoSpaceDE w:val="0"/>
              <w:autoSpaceDN w:val="0"/>
              <w:adjustRightInd w:val="0"/>
              <w:jc w:val="center"/>
              <w:rPr>
                <w:szCs w:val="20"/>
                <w:lang w:val="es-MX" w:eastAsia="es-MX"/>
              </w:rPr>
            </w:pPr>
            <w:r>
              <w:rPr>
                <w:szCs w:val="20"/>
                <w:lang w:val="es-MX" w:eastAsia="es-MX"/>
              </w:rPr>
              <w:lastRenderedPageBreak/>
              <w:t>2</w:t>
            </w:r>
            <w:r w:rsidR="00632CDF">
              <w:rPr>
                <w:szCs w:val="20"/>
                <w:lang w:val="es-MX" w:eastAsia="es-MX"/>
              </w:rPr>
              <w:t>0</w:t>
            </w:r>
            <w:r w:rsidRPr="009F6C2E">
              <w:rPr>
                <w:szCs w:val="20"/>
                <w:lang w:val="es-MX" w:eastAsia="es-MX"/>
              </w:rPr>
              <w:t>%</w:t>
            </w:r>
          </w:p>
        </w:tc>
      </w:tr>
      <w:tr w:rsidR="00507488" w:rsidRPr="009F6C2E" w14:paraId="1977A484" w14:textId="77777777" w:rsidTr="00507488">
        <w:tc>
          <w:tcPr>
            <w:tcW w:w="10632" w:type="dxa"/>
          </w:tcPr>
          <w:p w14:paraId="08A64364"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D7415DD" w14:textId="2261D6F5" w:rsidR="00507488" w:rsidRPr="009F6C2E" w:rsidRDefault="00CF46FD" w:rsidP="00507488">
            <w:pPr>
              <w:autoSpaceDE w:val="0"/>
              <w:autoSpaceDN w:val="0"/>
              <w:adjustRightInd w:val="0"/>
              <w:jc w:val="center"/>
              <w:rPr>
                <w:szCs w:val="20"/>
                <w:lang w:val="es-MX" w:eastAsia="es-MX"/>
              </w:rPr>
            </w:pPr>
            <w:r>
              <w:rPr>
                <w:szCs w:val="20"/>
                <w:lang w:val="es-MX" w:eastAsia="es-MX"/>
              </w:rPr>
              <w:t>10%</w:t>
            </w:r>
          </w:p>
        </w:tc>
      </w:tr>
      <w:tr w:rsidR="00507488" w:rsidRPr="009F6C2E" w14:paraId="5E1A41EF" w14:textId="77777777" w:rsidTr="00507488">
        <w:tc>
          <w:tcPr>
            <w:tcW w:w="10632" w:type="dxa"/>
          </w:tcPr>
          <w:p w14:paraId="1DEF1EB7" w14:textId="77777777" w:rsidR="00507488" w:rsidRPr="009F6C2E" w:rsidRDefault="00507488" w:rsidP="00507488">
            <w:pPr>
              <w:pStyle w:val="Encabezado"/>
              <w:numPr>
                <w:ilvl w:val="0"/>
                <w:numId w:val="16"/>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797A263F" w14:textId="7B33E156" w:rsidR="00507488" w:rsidRPr="009F6C2E" w:rsidRDefault="00CF46FD"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30606230" w14:textId="77777777" w:rsidR="00507488" w:rsidRPr="009F6C2E" w:rsidRDefault="00507488" w:rsidP="00507488">
      <w:pPr>
        <w:autoSpaceDE w:val="0"/>
        <w:autoSpaceDN w:val="0"/>
        <w:adjustRightInd w:val="0"/>
        <w:spacing w:after="80"/>
        <w:ind w:left="0" w:firstLine="0"/>
        <w:rPr>
          <w:b/>
          <w:szCs w:val="20"/>
          <w:lang w:val="es-MX" w:eastAsia="es-MX"/>
        </w:rPr>
      </w:pPr>
    </w:p>
    <w:p w14:paraId="7CA3A8A5"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08C42EBB" w14:textId="77777777" w:rsidTr="00507488">
        <w:tc>
          <w:tcPr>
            <w:tcW w:w="3508" w:type="dxa"/>
            <w:shd w:val="clear" w:color="auto" w:fill="auto"/>
            <w:vAlign w:val="center"/>
          </w:tcPr>
          <w:p w14:paraId="2D89C0A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18B059C7"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4070E6FB"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465A142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5348505C" w14:textId="77777777" w:rsidTr="00507488">
        <w:tc>
          <w:tcPr>
            <w:tcW w:w="3508" w:type="dxa"/>
            <w:vMerge w:val="restart"/>
            <w:shd w:val="clear" w:color="auto" w:fill="auto"/>
          </w:tcPr>
          <w:p w14:paraId="69417A7F" w14:textId="77777777" w:rsidR="00507488" w:rsidRPr="009F6C2E" w:rsidRDefault="00507488" w:rsidP="00507488">
            <w:pPr>
              <w:autoSpaceDE w:val="0"/>
              <w:autoSpaceDN w:val="0"/>
              <w:adjustRightInd w:val="0"/>
              <w:rPr>
                <w:szCs w:val="20"/>
                <w:lang w:val="es-MX" w:eastAsia="es-MX"/>
              </w:rPr>
            </w:pPr>
          </w:p>
          <w:p w14:paraId="10054DAE" w14:textId="77777777" w:rsidR="00507488" w:rsidRPr="009F6C2E" w:rsidRDefault="00507488" w:rsidP="00507488">
            <w:pPr>
              <w:autoSpaceDE w:val="0"/>
              <w:autoSpaceDN w:val="0"/>
              <w:adjustRightInd w:val="0"/>
              <w:rPr>
                <w:szCs w:val="20"/>
                <w:lang w:val="es-MX" w:eastAsia="es-MX"/>
              </w:rPr>
            </w:pPr>
          </w:p>
          <w:p w14:paraId="3681C322"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2B27CEA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31300508"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1A3DE35E" w14:textId="77777777" w:rsidR="00507488" w:rsidRPr="009F6C2E" w:rsidRDefault="00507488" w:rsidP="00507488">
            <w:pPr>
              <w:rPr>
                <w:szCs w:val="20"/>
              </w:rPr>
            </w:pPr>
            <w:r w:rsidRPr="009F6C2E">
              <w:rPr>
                <w:szCs w:val="20"/>
              </w:rPr>
              <w:t>100-95</w:t>
            </w:r>
          </w:p>
        </w:tc>
      </w:tr>
      <w:tr w:rsidR="00507488" w:rsidRPr="009F6C2E" w14:paraId="77582B7B" w14:textId="77777777" w:rsidTr="00507488">
        <w:tc>
          <w:tcPr>
            <w:tcW w:w="3508" w:type="dxa"/>
            <w:vMerge/>
            <w:shd w:val="clear" w:color="auto" w:fill="auto"/>
          </w:tcPr>
          <w:p w14:paraId="183FB0A4"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5E684789"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618D494E"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04421CD1" w14:textId="77777777" w:rsidR="00507488" w:rsidRPr="009F6C2E" w:rsidRDefault="00507488" w:rsidP="00507488">
            <w:pPr>
              <w:rPr>
                <w:szCs w:val="20"/>
              </w:rPr>
            </w:pPr>
            <w:r w:rsidRPr="009F6C2E">
              <w:rPr>
                <w:szCs w:val="20"/>
              </w:rPr>
              <w:t>94-85</w:t>
            </w:r>
          </w:p>
        </w:tc>
      </w:tr>
      <w:tr w:rsidR="00507488" w:rsidRPr="009F6C2E" w14:paraId="050EBFB3" w14:textId="77777777" w:rsidTr="00507488">
        <w:tc>
          <w:tcPr>
            <w:tcW w:w="3508" w:type="dxa"/>
            <w:vMerge/>
            <w:shd w:val="clear" w:color="auto" w:fill="auto"/>
          </w:tcPr>
          <w:p w14:paraId="0C88F84F"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7DAAB47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18D9CA77"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763908AD" w14:textId="77777777" w:rsidR="00507488" w:rsidRPr="009F6C2E" w:rsidRDefault="00507488" w:rsidP="00507488">
            <w:pPr>
              <w:rPr>
                <w:szCs w:val="20"/>
              </w:rPr>
            </w:pPr>
            <w:r w:rsidRPr="009F6C2E">
              <w:rPr>
                <w:szCs w:val="20"/>
              </w:rPr>
              <w:t>84-75</w:t>
            </w:r>
          </w:p>
        </w:tc>
      </w:tr>
      <w:tr w:rsidR="00507488" w:rsidRPr="009F6C2E" w14:paraId="7FCBF070" w14:textId="77777777" w:rsidTr="00507488">
        <w:tc>
          <w:tcPr>
            <w:tcW w:w="3508" w:type="dxa"/>
            <w:vMerge/>
            <w:shd w:val="clear" w:color="auto" w:fill="auto"/>
          </w:tcPr>
          <w:p w14:paraId="21DCEA68"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331949F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6C3816D8"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3ED1558E" w14:textId="77777777" w:rsidR="00507488" w:rsidRPr="009F6C2E" w:rsidRDefault="00507488" w:rsidP="00507488">
            <w:pPr>
              <w:rPr>
                <w:szCs w:val="20"/>
              </w:rPr>
            </w:pPr>
            <w:r w:rsidRPr="009F6C2E">
              <w:rPr>
                <w:szCs w:val="20"/>
              </w:rPr>
              <w:t>74-70</w:t>
            </w:r>
          </w:p>
        </w:tc>
      </w:tr>
      <w:tr w:rsidR="00507488" w:rsidRPr="009F6C2E" w14:paraId="78D226C5" w14:textId="77777777" w:rsidTr="00507488">
        <w:tc>
          <w:tcPr>
            <w:tcW w:w="3508" w:type="dxa"/>
            <w:shd w:val="clear" w:color="auto" w:fill="auto"/>
          </w:tcPr>
          <w:p w14:paraId="4DD4004F"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91CA7D8"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3B5FFECF"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6CBF0FE8" w14:textId="77777777" w:rsidR="00507488" w:rsidRPr="009F6C2E" w:rsidRDefault="00507488" w:rsidP="00507488">
            <w:pPr>
              <w:rPr>
                <w:szCs w:val="20"/>
              </w:rPr>
            </w:pPr>
            <w:r w:rsidRPr="009F6C2E">
              <w:rPr>
                <w:szCs w:val="20"/>
              </w:rPr>
              <w:t>NA (No Alcanzada)</w:t>
            </w:r>
          </w:p>
        </w:tc>
      </w:tr>
    </w:tbl>
    <w:p w14:paraId="31265E8F" w14:textId="77777777" w:rsidR="00507488" w:rsidRPr="009F6C2E" w:rsidRDefault="00507488" w:rsidP="00507488">
      <w:pPr>
        <w:autoSpaceDE w:val="0"/>
        <w:autoSpaceDN w:val="0"/>
        <w:adjustRightInd w:val="0"/>
        <w:spacing w:after="80"/>
        <w:rPr>
          <w:b/>
          <w:szCs w:val="20"/>
          <w:lang w:val="es-MX" w:eastAsia="es-MX"/>
        </w:rPr>
      </w:pPr>
    </w:p>
    <w:p w14:paraId="28066BB1"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220C9FA2" w14:textId="77777777" w:rsidTr="00507488">
        <w:tc>
          <w:tcPr>
            <w:tcW w:w="3729" w:type="dxa"/>
            <w:vMerge w:val="restart"/>
            <w:shd w:val="clear" w:color="auto" w:fill="auto"/>
            <w:vAlign w:val="center"/>
          </w:tcPr>
          <w:p w14:paraId="195E33A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4DF14D89"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3D386AD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3868A84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10350B3B" w14:textId="77777777" w:rsidTr="00507488">
        <w:tc>
          <w:tcPr>
            <w:tcW w:w="3729" w:type="dxa"/>
            <w:vMerge/>
            <w:shd w:val="clear" w:color="auto" w:fill="auto"/>
          </w:tcPr>
          <w:p w14:paraId="5954DCA5"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27A19B22"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7DC91E1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2795830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2DCF54A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05EFEA68"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600059CB"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08819B9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6F399C7B" w14:textId="77777777" w:rsidR="00507488" w:rsidRPr="009F6C2E" w:rsidRDefault="00507488" w:rsidP="00507488">
            <w:pPr>
              <w:autoSpaceDE w:val="0"/>
              <w:autoSpaceDN w:val="0"/>
              <w:adjustRightInd w:val="0"/>
              <w:rPr>
                <w:szCs w:val="20"/>
                <w:lang w:val="es-MX" w:eastAsia="es-MX"/>
              </w:rPr>
            </w:pPr>
          </w:p>
        </w:tc>
      </w:tr>
      <w:tr w:rsidR="00507488" w:rsidRPr="009F6C2E" w14:paraId="39539C73" w14:textId="77777777" w:rsidTr="00507488">
        <w:tc>
          <w:tcPr>
            <w:tcW w:w="3729" w:type="dxa"/>
            <w:shd w:val="clear" w:color="auto" w:fill="auto"/>
          </w:tcPr>
          <w:p w14:paraId="5DFC8350" w14:textId="093DBDFD" w:rsidR="00507488" w:rsidRPr="009F6C2E" w:rsidRDefault="00507488" w:rsidP="00CF46FD">
            <w:pPr>
              <w:autoSpaceDE w:val="0"/>
              <w:autoSpaceDN w:val="0"/>
              <w:adjustRightInd w:val="0"/>
              <w:ind w:left="0" w:firstLine="0"/>
              <w:rPr>
                <w:szCs w:val="20"/>
                <w:lang w:val="es-MX" w:eastAsia="es-MX"/>
              </w:rPr>
            </w:pPr>
          </w:p>
        </w:tc>
        <w:tc>
          <w:tcPr>
            <w:tcW w:w="1308" w:type="dxa"/>
            <w:shd w:val="clear" w:color="auto" w:fill="auto"/>
          </w:tcPr>
          <w:p w14:paraId="3B468CB3"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1C907370"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6CA9634E" w14:textId="77777777" w:rsidR="00507488" w:rsidRPr="009F6C2E" w:rsidRDefault="00507488" w:rsidP="00507488">
            <w:pPr>
              <w:autoSpaceDE w:val="0"/>
              <w:autoSpaceDN w:val="0"/>
              <w:adjustRightInd w:val="0"/>
              <w:rPr>
                <w:szCs w:val="20"/>
                <w:lang w:val="es-MX" w:eastAsia="es-MX"/>
              </w:rPr>
            </w:pPr>
          </w:p>
        </w:tc>
      </w:tr>
      <w:tr w:rsidR="00507488" w:rsidRPr="009F6C2E" w14:paraId="68AFF868" w14:textId="77777777" w:rsidTr="00507488">
        <w:tc>
          <w:tcPr>
            <w:tcW w:w="3729" w:type="dxa"/>
            <w:shd w:val="clear" w:color="auto" w:fill="auto"/>
          </w:tcPr>
          <w:p w14:paraId="57A5BE05" w14:textId="32D4563F" w:rsidR="00507488" w:rsidRPr="009F6C2E" w:rsidRDefault="00507488" w:rsidP="00507488">
            <w:pPr>
              <w:autoSpaceDE w:val="0"/>
              <w:autoSpaceDN w:val="0"/>
              <w:adjustRightInd w:val="0"/>
              <w:rPr>
                <w:szCs w:val="20"/>
                <w:lang w:val="es-MX" w:eastAsia="es-MX"/>
              </w:rPr>
            </w:pPr>
            <w:r>
              <w:rPr>
                <w:szCs w:val="20"/>
                <w:lang w:val="es-MX" w:eastAsia="es-MX"/>
              </w:rPr>
              <w:t>EF1</w:t>
            </w:r>
            <w:r w:rsidR="00CF46FD">
              <w:rPr>
                <w:szCs w:val="20"/>
                <w:lang w:val="es-MX" w:eastAsia="es-MX"/>
              </w:rPr>
              <w:t>0</w:t>
            </w:r>
            <w:r>
              <w:rPr>
                <w:szCs w:val="20"/>
                <w:lang w:val="es-MX" w:eastAsia="es-MX"/>
              </w:rPr>
              <w:t xml:space="preserve"> Investigaciones, EF</w:t>
            </w:r>
            <w:r w:rsidR="00CF46FD">
              <w:rPr>
                <w:szCs w:val="20"/>
                <w:lang w:val="es-MX" w:eastAsia="es-MX"/>
              </w:rPr>
              <w:t>11</w:t>
            </w:r>
            <w:r>
              <w:rPr>
                <w:szCs w:val="20"/>
                <w:lang w:val="es-MX" w:eastAsia="es-MX"/>
              </w:rPr>
              <w:t xml:space="preserve"> Ejercicios, EF</w:t>
            </w:r>
            <w:r w:rsidR="00CF46FD">
              <w:rPr>
                <w:szCs w:val="20"/>
                <w:lang w:val="es-MX" w:eastAsia="es-MX"/>
              </w:rPr>
              <w:t>12</w:t>
            </w:r>
            <w:r>
              <w:rPr>
                <w:szCs w:val="20"/>
                <w:lang w:val="es-MX" w:eastAsia="es-MX"/>
              </w:rPr>
              <w:t>Apuntes</w:t>
            </w:r>
          </w:p>
        </w:tc>
        <w:tc>
          <w:tcPr>
            <w:tcW w:w="1308" w:type="dxa"/>
            <w:shd w:val="clear" w:color="auto" w:fill="auto"/>
          </w:tcPr>
          <w:p w14:paraId="0C77A248"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64995D2D" w14:textId="6D14804B" w:rsidR="00507488" w:rsidRPr="009F6C2E" w:rsidRDefault="00CF46FD" w:rsidP="00CF46FD">
            <w:pPr>
              <w:autoSpaceDE w:val="0"/>
              <w:autoSpaceDN w:val="0"/>
              <w:adjustRightInd w:val="0"/>
              <w:rPr>
                <w:szCs w:val="20"/>
                <w:lang w:val="es-MX" w:eastAsia="es-MX"/>
              </w:rPr>
            </w:pPr>
            <w:r>
              <w:rPr>
                <w:szCs w:val="20"/>
                <w:lang w:val="es-MX" w:eastAsia="es-MX"/>
              </w:rPr>
              <w:t>10</w:t>
            </w:r>
          </w:p>
        </w:tc>
        <w:tc>
          <w:tcPr>
            <w:tcW w:w="540" w:type="dxa"/>
          </w:tcPr>
          <w:p w14:paraId="6A9869F3" w14:textId="4A6EE430"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742590FA" w14:textId="4D3F32C5"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6037B0C4"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53854969" w14:textId="7464CF3C"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3B5E24CD" w14:textId="53067CA0"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CF46FD">
              <w:rPr>
                <w:szCs w:val="20"/>
                <w:lang w:val="es-MX" w:eastAsia="es-MX"/>
              </w:rPr>
              <w:t>5</w:t>
            </w:r>
          </w:p>
        </w:tc>
        <w:tc>
          <w:tcPr>
            <w:tcW w:w="4961" w:type="dxa"/>
            <w:shd w:val="clear" w:color="auto" w:fill="auto"/>
          </w:tcPr>
          <w:p w14:paraId="25B69647" w14:textId="77777777" w:rsidR="00507488" w:rsidRPr="009F6C2E" w:rsidRDefault="00507488" w:rsidP="00507488">
            <w:pPr>
              <w:autoSpaceDE w:val="0"/>
              <w:autoSpaceDN w:val="0"/>
              <w:adjustRightInd w:val="0"/>
              <w:rPr>
                <w:szCs w:val="20"/>
                <w:lang w:val="es-MX" w:eastAsia="es-MX"/>
              </w:rPr>
            </w:pPr>
            <w:r>
              <w:rPr>
                <w:szCs w:val="20"/>
                <w:lang w:val="es-MX" w:eastAsia="es-MX"/>
              </w:rPr>
              <w:t>Hoja de actividades.</w:t>
            </w:r>
          </w:p>
        </w:tc>
      </w:tr>
      <w:tr w:rsidR="00507488" w:rsidRPr="009F6C2E" w14:paraId="793C5304" w14:textId="77777777" w:rsidTr="00507488">
        <w:tc>
          <w:tcPr>
            <w:tcW w:w="3729" w:type="dxa"/>
            <w:shd w:val="clear" w:color="auto" w:fill="auto"/>
          </w:tcPr>
          <w:p w14:paraId="41D9AD16" w14:textId="17423B72" w:rsidR="00507488" w:rsidRPr="009F6C2E" w:rsidRDefault="00507488" w:rsidP="00507488">
            <w:pPr>
              <w:autoSpaceDE w:val="0"/>
              <w:autoSpaceDN w:val="0"/>
              <w:adjustRightInd w:val="0"/>
              <w:rPr>
                <w:szCs w:val="20"/>
                <w:lang w:val="es-MX" w:eastAsia="es-MX"/>
              </w:rPr>
            </w:pPr>
            <w:r>
              <w:rPr>
                <w:szCs w:val="20"/>
                <w:lang w:val="es-MX" w:eastAsia="es-MX"/>
              </w:rPr>
              <w:t>ES</w:t>
            </w:r>
            <w:r w:rsidR="00CF46FD">
              <w:rPr>
                <w:szCs w:val="20"/>
                <w:lang w:val="es-MX" w:eastAsia="es-MX"/>
              </w:rPr>
              <w:t>4</w:t>
            </w:r>
            <w:r>
              <w:rPr>
                <w:szCs w:val="20"/>
                <w:lang w:val="es-MX" w:eastAsia="es-MX"/>
              </w:rPr>
              <w:t xml:space="preserve"> Examen Individual</w:t>
            </w:r>
          </w:p>
        </w:tc>
        <w:tc>
          <w:tcPr>
            <w:tcW w:w="1308" w:type="dxa"/>
            <w:shd w:val="clear" w:color="auto" w:fill="auto"/>
          </w:tcPr>
          <w:p w14:paraId="56D1EFC5"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4EE83D0B" w14:textId="01C7DD91" w:rsidR="00507488" w:rsidRPr="009F6C2E" w:rsidRDefault="00CF46FD" w:rsidP="00CF46FD">
            <w:pPr>
              <w:autoSpaceDE w:val="0"/>
              <w:autoSpaceDN w:val="0"/>
              <w:adjustRightInd w:val="0"/>
              <w:rPr>
                <w:szCs w:val="20"/>
                <w:lang w:val="es-MX" w:eastAsia="es-MX"/>
              </w:rPr>
            </w:pPr>
            <w:r>
              <w:rPr>
                <w:szCs w:val="20"/>
                <w:lang w:val="es-MX" w:eastAsia="es-MX"/>
              </w:rPr>
              <w:t>10</w:t>
            </w:r>
          </w:p>
        </w:tc>
        <w:tc>
          <w:tcPr>
            <w:tcW w:w="540" w:type="dxa"/>
          </w:tcPr>
          <w:p w14:paraId="3E7ABF17"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601A502"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823F46E" w14:textId="6239D466"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CF46FD">
              <w:rPr>
                <w:szCs w:val="20"/>
                <w:lang w:val="es-MX" w:eastAsia="es-MX"/>
              </w:rPr>
              <w:t>0</w:t>
            </w:r>
          </w:p>
        </w:tc>
        <w:tc>
          <w:tcPr>
            <w:tcW w:w="540" w:type="dxa"/>
            <w:shd w:val="clear" w:color="auto" w:fill="auto"/>
          </w:tcPr>
          <w:p w14:paraId="6664C400" w14:textId="562D2EA2" w:rsidR="00507488" w:rsidRPr="009F6C2E" w:rsidRDefault="00CF46FD"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42C01C00" w14:textId="3AE7DD6B" w:rsidR="00507488" w:rsidRPr="009F6C2E" w:rsidRDefault="00CF46FD"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5</w:t>
            </w:r>
          </w:p>
        </w:tc>
        <w:tc>
          <w:tcPr>
            <w:tcW w:w="4961" w:type="dxa"/>
            <w:shd w:val="clear" w:color="auto" w:fill="auto"/>
          </w:tcPr>
          <w:p w14:paraId="5EFF0A55" w14:textId="77777777" w:rsidR="00507488" w:rsidRPr="009F6C2E" w:rsidRDefault="00507488" w:rsidP="00507488">
            <w:pPr>
              <w:autoSpaceDE w:val="0"/>
              <w:autoSpaceDN w:val="0"/>
              <w:adjustRightInd w:val="0"/>
              <w:rPr>
                <w:szCs w:val="20"/>
                <w:lang w:val="es-MX" w:eastAsia="es-MX"/>
              </w:rPr>
            </w:pPr>
            <w:r>
              <w:rPr>
                <w:szCs w:val="20"/>
                <w:lang w:val="es-MX" w:eastAsia="es-MX"/>
              </w:rPr>
              <w:t>Guía de observación.</w:t>
            </w:r>
          </w:p>
        </w:tc>
      </w:tr>
      <w:tr w:rsidR="00507488" w:rsidRPr="009F6C2E" w14:paraId="4D312542" w14:textId="77777777" w:rsidTr="00507488">
        <w:tc>
          <w:tcPr>
            <w:tcW w:w="3729" w:type="dxa"/>
            <w:shd w:val="clear" w:color="auto" w:fill="auto"/>
          </w:tcPr>
          <w:p w14:paraId="1A49AF20" w14:textId="77777777" w:rsidR="00507488" w:rsidRPr="009F6C2E" w:rsidRDefault="00507488"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17D01D0B"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25F6EE3D" w14:textId="77777777" w:rsidR="00507488" w:rsidRPr="009F6C2E" w:rsidRDefault="00507488" w:rsidP="00507488">
            <w:pPr>
              <w:autoSpaceDE w:val="0"/>
              <w:autoSpaceDN w:val="0"/>
              <w:adjustRightInd w:val="0"/>
              <w:jc w:val="center"/>
              <w:rPr>
                <w:szCs w:val="20"/>
                <w:lang w:val="es-MX" w:eastAsia="es-MX"/>
              </w:rPr>
            </w:pPr>
          </w:p>
        </w:tc>
        <w:tc>
          <w:tcPr>
            <w:tcW w:w="540" w:type="dxa"/>
          </w:tcPr>
          <w:p w14:paraId="0D1E5954"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6055A3B6"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0765FCC"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6845F76A" w14:textId="77777777" w:rsidR="00507488" w:rsidRPr="009F6C2E" w:rsidRDefault="00507488" w:rsidP="00507488">
            <w:pPr>
              <w:autoSpaceDE w:val="0"/>
              <w:autoSpaceDN w:val="0"/>
              <w:adjustRightInd w:val="0"/>
              <w:jc w:val="center"/>
              <w:rPr>
                <w:szCs w:val="20"/>
                <w:lang w:val="es-MX" w:eastAsia="es-MX"/>
              </w:rPr>
            </w:pPr>
          </w:p>
        </w:tc>
        <w:tc>
          <w:tcPr>
            <w:tcW w:w="591" w:type="dxa"/>
            <w:shd w:val="clear" w:color="auto" w:fill="auto"/>
          </w:tcPr>
          <w:p w14:paraId="5F318355"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09884E51" w14:textId="77777777" w:rsidR="00507488" w:rsidRPr="009F6C2E" w:rsidRDefault="00507488" w:rsidP="00507488">
            <w:pPr>
              <w:rPr>
                <w:szCs w:val="20"/>
                <w:lang w:val="es-MX" w:eastAsia="es-MX"/>
              </w:rPr>
            </w:pPr>
          </w:p>
        </w:tc>
      </w:tr>
      <w:tr w:rsidR="00507488" w:rsidRPr="009F6C2E" w14:paraId="1EB73F00" w14:textId="77777777" w:rsidTr="00507488">
        <w:tc>
          <w:tcPr>
            <w:tcW w:w="3729" w:type="dxa"/>
            <w:shd w:val="clear" w:color="auto" w:fill="auto"/>
          </w:tcPr>
          <w:p w14:paraId="716F38C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52E22865"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49349F81" w14:textId="301DAFCB" w:rsidR="00507488" w:rsidRPr="009F6C2E" w:rsidRDefault="00CF46FD" w:rsidP="00507488">
            <w:pPr>
              <w:autoSpaceDE w:val="0"/>
              <w:autoSpaceDN w:val="0"/>
              <w:adjustRightInd w:val="0"/>
              <w:rPr>
                <w:szCs w:val="20"/>
                <w:lang w:val="es-MX" w:eastAsia="es-MX"/>
              </w:rPr>
            </w:pPr>
            <w:r>
              <w:rPr>
                <w:szCs w:val="20"/>
                <w:lang w:val="es-MX" w:eastAsia="es-MX"/>
              </w:rPr>
              <w:t>20</w:t>
            </w:r>
          </w:p>
        </w:tc>
        <w:tc>
          <w:tcPr>
            <w:tcW w:w="540" w:type="dxa"/>
          </w:tcPr>
          <w:p w14:paraId="02D7F886" w14:textId="24E34EF9" w:rsidR="00507488" w:rsidRPr="009F6C2E" w:rsidRDefault="00507488" w:rsidP="00507488">
            <w:pPr>
              <w:autoSpaceDE w:val="0"/>
              <w:autoSpaceDN w:val="0"/>
              <w:adjustRightInd w:val="0"/>
              <w:rPr>
                <w:szCs w:val="20"/>
                <w:lang w:val="es-MX" w:eastAsia="es-MX"/>
              </w:rPr>
            </w:pPr>
            <w:r>
              <w:rPr>
                <w:szCs w:val="20"/>
                <w:lang w:val="es-MX" w:eastAsia="es-MX"/>
              </w:rPr>
              <w:t>1</w:t>
            </w:r>
            <w:r w:rsidR="00CF46FD">
              <w:rPr>
                <w:szCs w:val="20"/>
                <w:lang w:val="es-MX" w:eastAsia="es-MX"/>
              </w:rPr>
              <w:t>0</w:t>
            </w:r>
          </w:p>
        </w:tc>
        <w:tc>
          <w:tcPr>
            <w:tcW w:w="541" w:type="dxa"/>
            <w:shd w:val="clear" w:color="auto" w:fill="auto"/>
          </w:tcPr>
          <w:p w14:paraId="3265EC4C" w14:textId="6500D348" w:rsidR="00507488" w:rsidRPr="009F6C2E" w:rsidRDefault="00507488" w:rsidP="00507488">
            <w:pPr>
              <w:autoSpaceDE w:val="0"/>
              <w:autoSpaceDN w:val="0"/>
              <w:adjustRightInd w:val="0"/>
              <w:rPr>
                <w:szCs w:val="20"/>
                <w:lang w:val="es-MX" w:eastAsia="es-MX"/>
              </w:rPr>
            </w:pPr>
            <w:r>
              <w:rPr>
                <w:szCs w:val="20"/>
                <w:lang w:val="es-MX" w:eastAsia="es-MX"/>
              </w:rPr>
              <w:t>1</w:t>
            </w:r>
            <w:r w:rsidR="00CF46FD">
              <w:rPr>
                <w:szCs w:val="20"/>
                <w:lang w:val="es-MX" w:eastAsia="es-MX"/>
              </w:rPr>
              <w:t>0</w:t>
            </w:r>
          </w:p>
        </w:tc>
        <w:tc>
          <w:tcPr>
            <w:tcW w:w="541" w:type="dxa"/>
            <w:shd w:val="clear" w:color="auto" w:fill="auto"/>
          </w:tcPr>
          <w:p w14:paraId="0B26DB42" w14:textId="50A36E0B" w:rsidR="00507488" w:rsidRPr="009F6C2E" w:rsidRDefault="00507488" w:rsidP="00507488">
            <w:pPr>
              <w:autoSpaceDE w:val="0"/>
              <w:autoSpaceDN w:val="0"/>
              <w:adjustRightInd w:val="0"/>
              <w:rPr>
                <w:szCs w:val="20"/>
                <w:lang w:val="es-MX" w:eastAsia="es-MX"/>
              </w:rPr>
            </w:pPr>
            <w:r>
              <w:rPr>
                <w:szCs w:val="20"/>
                <w:lang w:val="es-MX" w:eastAsia="es-MX"/>
              </w:rPr>
              <w:t>2</w:t>
            </w:r>
            <w:r w:rsidR="00CF46FD">
              <w:rPr>
                <w:szCs w:val="20"/>
                <w:lang w:val="es-MX" w:eastAsia="es-MX"/>
              </w:rPr>
              <w:t>0</w:t>
            </w:r>
          </w:p>
        </w:tc>
        <w:tc>
          <w:tcPr>
            <w:tcW w:w="540" w:type="dxa"/>
            <w:shd w:val="clear" w:color="auto" w:fill="auto"/>
          </w:tcPr>
          <w:p w14:paraId="6CB62D91" w14:textId="76AA717A" w:rsidR="00507488" w:rsidRPr="009F6C2E" w:rsidRDefault="00CF46FD"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23FF1587" w14:textId="763DFA9E" w:rsidR="00507488" w:rsidRPr="009F6C2E" w:rsidRDefault="00CF46FD"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0BE9ADA5" w14:textId="77777777" w:rsidR="00507488" w:rsidRPr="009F6C2E" w:rsidRDefault="00507488" w:rsidP="00507488">
            <w:pPr>
              <w:autoSpaceDE w:val="0"/>
              <w:autoSpaceDN w:val="0"/>
              <w:adjustRightInd w:val="0"/>
              <w:rPr>
                <w:szCs w:val="20"/>
                <w:lang w:val="es-MX" w:eastAsia="es-MX"/>
              </w:rPr>
            </w:pPr>
          </w:p>
        </w:tc>
      </w:tr>
    </w:tbl>
    <w:p w14:paraId="5C7CF86F" w14:textId="66732FC4" w:rsidR="00CF1C1B" w:rsidRDefault="00CF1C1B" w:rsidP="00A357EA">
      <w:pPr>
        <w:autoSpaceDE w:val="0"/>
        <w:autoSpaceDN w:val="0"/>
        <w:adjustRightInd w:val="0"/>
        <w:ind w:left="0" w:firstLine="0"/>
        <w:rPr>
          <w:b/>
          <w:szCs w:val="20"/>
          <w:lang w:val="es-MX" w:eastAsia="es-MX"/>
        </w:rPr>
      </w:pPr>
    </w:p>
    <w:p w14:paraId="44B9FC5E" w14:textId="0C15F030" w:rsidR="00507488" w:rsidRPr="009F6C2E" w:rsidRDefault="00507488" w:rsidP="00507488">
      <w:pPr>
        <w:autoSpaceDE w:val="0"/>
        <w:autoSpaceDN w:val="0"/>
        <w:adjustRightInd w:val="0"/>
        <w:rPr>
          <w:szCs w:val="20"/>
          <w:lang w:val="es-MX" w:eastAsia="es-MX"/>
        </w:rPr>
      </w:pPr>
      <w:r w:rsidRPr="009F6C2E">
        <w:rPr>
          <w:b/>
          <w:szCs w:val="20"/>
          <w:lang w:val="es-MX" w:eastAsia="es-MX"/>
        </w:rPr>
        <w:t xml:space="preserve">Competencia No.: </w:t>
      </w:r>
      <w:r w:rsidR="00CE4E40" w:rsidRPr="00CE4E40">
        <w:rPr>
          <w:b/>
          <w:szCs w:val="20"/>
          <w:lang w:val="es-MX" w:eastAsia="es-MX"/>
        </w:rPr>
        <w:t>5. Integración múltiple.</w:t>
      </w:r>
    </w:p>
    <w:p w14:paraId="2E138355" w14:textId="57F02676" w:rsidR="00507488" w:rsidRPr="009F6C2E" w:rsidRDefault="00507488" w:rsidP="00507488">
      <w:pPr>
        <w:autoSpaceDE w:val="0"/>
        <w:autoSpaceDN w:val="0"/>
        <w:adjustRightInd w:val="0"/>
        <w:spacing w:after="0" w:line="240" w:lineRule="auto"/>
        <w:ind w:left="0" w:firstLine="0"/>
        <w:jc w:val="left"/>
        <w:rPr>
          <w:rFonts w:eastAsiaTheme="minorEastAsia"/>
          <w:color w:val="auto"/>
          <w:szCs w:val="20"/>
          <w:lang w:val="es-MX"/>
        </w:rPr>
      </w:pPr>
      <w:r w:rsidRPr="009F6C2E">
        <w:rPr>
          <w:b/>
          <w:szCs w:val="20"/>
          <w:lang w:val="es-MX" w:eastAsia="es-MX"/>
        </w:rPr>
        <w:lastRenderedPageBreak/>
        <w:t>Descripción:</w:t>
      </w:r>
      <w:r w:rsidRPr="004903C6">
        <w:rPr>
          <w:b/>
          <w:szCs w:val="20"/>
          <w:lang w:val="es-MX" w:eastAsia="es-MX"/>
        </w:rPr>
        <w:t xml:space="preserve"> </w:t>
      </w:r>
      <w:r w:rsidR="00CE4E40" w:rsidRPr="00CE4E40">
        <w:rPr>
          <w:b/>
          <w:szCs w:val="20"/>
          <w:lang w:val="es-MX" w:eastAsia="es-MX"/>
        </w:rPr>
        <w:t>Formula y resuelve integrales múltiples a partir de una situación propuesta, eligiendo el sistema de coordenadas más adecuado para desarrollar su capacidad para resolver problemas.</w:t>
      </w:r>
    </w:p>
    <w:p w14:paraId="3DA21DE9" w14:textId="77777777" w:rsidR="00507488" w:rsidRPr="009F6C2E" w:rsidRDefault="00507488" w:rsidP="00507488">
      <w:pPr>
        <w:autoSpaceDE w:val="0"/>
        <w:autoSpaceDN w:val="0"/>
        <w:adjustRightInd w:val="0"/>
        <w:rPr>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5"/>
        <w:gridCol w:w="3256"/>
        <w:gridCol w:w="2974"/>
        <w:gridCol w:w="2408"/>
        <w:gridCol w:w="1416"/>
      </w:tblGrid>
      <w:tr w:rsidR="00507488" w:rsidRPr="009F6C2E" w14:paraId="644C9E9F" w14:textId="77777777" w:rsidTr="00507488">
        <w:tc>
          <w:tcPr>
            <w:tcW w:w="3225" w:type="dxa"/>
            <w:vAlign w:val="center"/>
          </w:tcPr>
          <w:p w14:paraId="0F6238CE"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Temas y subtemas para desarrollar la competencia específica</w:t>
            </w:r>
          </w:p>
        </w:tc>
        <w:tc>
          <w:tcPr>
            <w:tcW w:w="3256" w:type="dxa"/>
            <w:vAlign w:val="center"/>
          </w:tcPr>
          <w:p w14:paraId="462A036A"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aprendizaje</w:t>
            </w:r>
          </w:p>
        </w:tc>
        <w:tc>
          <w:tcPr>
            <w:tcW w:w="2974" w:type="dxa"/>
            <w:vAlign w:val="center"/>
          </w:tcPr>
          <w:p w14:paraId="54D1C569"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Actividades de enseñanza</w:t>
            </w:r>
          </w:p>
        </w:tc>
        <w:tc>
          <w:tcPr>
            <w:tcW w:w="2408" w:type="dxa"/>
            <w:vAlign w:val="center"/>
          </w:tcPr>
          <w:p w14:paraId="0E8F2710"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Desarrollo de competencias genéricas</w:t>
            </w:r>
          </w:p>
        </w:tc>
        <w:tc>
          <w:tcPr>
            <w:tcW w:w="1416" w:type="dxa"/>
            <w:vAlign w:val="center"/>
          </w:tcPr>
          <w:p w14:paraId="24DA4317"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Horas teórico-práctica</w:t>
            </w:r>
          </w:p>
        </w:tc>
      </w:tr>
      <w:tr w:rsidR="00507488" w:rsidRPr="009F6C2E" w14:paraId="4EF50B34" w14:textId="77777777" w:rsidTr="00507488">
        <w:tc>
          <w:tcPr>
            <w:tcW w:w="3225" w:type="dxa"/>
          </w:tcPr>
          <w:p w14:paraId="46D0E8C9"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 </w:t>
            </w:r>
            <w:proofErr w:type="gramStart"/>
            <w:r w:rsidRPr="007C57AE">
              <w:rPr>
                <w:szCs w:val="20"/>
                <w:lang w:val="es-MX" w:eastAsia="es-MX"/>
              </w:rPr>
              <w:t>Integración</w:t>
            </w:r>
            <w:proofErr w:type="gramEnd"/>
            <w:r w:rsidRPr="007C57AE">
              <w:rPr>
                <w:szCs w:val="20"/>
                <w:lang w:val="es-MX" w:eastAsia="es-MX"/>
              </w:rPr>
              <w:t xml:space="preserve"> múltiple. </w:t>
            </w:r>
          </w:p>
          <w:p w14:paraId="577F3A1D"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5.1 Cálculo de áreas e integrales dobles.  </w:t>
            </w:r>
          </w:p>
          <w:p w14:paraId="46E5553C"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5.2 Integrales iteradas.  </w:t>
            </w:r>
          </w:p>
          <w:p w14:paraId="6703AB72"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5.3 Integral doble en coordenadas rectangulares.  </w:t>
            </w:r>
          </w:p>
          <w:p w14:paraId="12D52DA7"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5.4 Integral doble en coordenadas polares.  </w:t>
            </w:r>
          </w:p>
          <w:p w14:paraId="17450F1A"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5.5 Integral triple en coordenadas rectangulares. Volumen.  </w:t>
            </w:r>
          </w:p>
          <w:p w14:paraId="4F610B19"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5.6 Integral triple en coordenadas cilíndricas y esféricas.  </w:t>
            </w:r>
          </w:p>
          <w:p w14:paraId="58F38FD4"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5.7 Campos vectoriales.  </w:t>
            </w:r>
          </w:p>
          <w:p w14:paraId="12E19860"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5.8 La Integral de línea.  </w:t>
            </w:r>
          </w:p>
          <w:p w14:paraId="739F64FA"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5.9 Divergencia, rotacional, interpretación geométrica y física.  </w:t>
            </w:r>
          </w:p>
          <w:p w14:paraId="28EE9C1C" w14:textId="44F1BD50" w:rsidR="00507488" w:rsidRDefault="007C57AE" w:rsidP="007C57AE">
            <w:pPr>
              <w:autoSpaceDE w:val="0"/>
              <w:autoSpaceDN w:val="0"/>
              <w:adjustRightInd w:val="0"/>
              <w:ind w:left="0" w:firstLine="0"/>
              <w:rPr>
                <w:szCs w:val="20"/>
                <w:lang w:val="es-MX" w:eastAsia="es-MX"/>
              </w:rPr>
            </w:pPr>
            <w:r w:rsidRPr="007C57AE">
              <w:rPr>
                <w:szCs w:val="20"/>
                <w:lang w:val="es-MX" w:eastAsia="es-MX"/>
              </w:rPr>
              <w:t>5.10 Teoremas de integrales.  Aplicaciones</w:t>
            </w:r>
          </w:p>
          <w:p w14:paraId="2723CCEE" w14:textId="77777777" w:rsidR="007C57AE" w:rsidRDefault="007C57AE" w:rsidP="007C57AE">
            <w:pPr>
              <w:autoSpaceDE w:val="0"/>
              <w:autoSpaceDN w:val="0"/>
              <w:adjustRightInd w:val="0"/>
              <w:ind w:left="0" w:firstLine="0"/>
              <w:rPr>
                <w:szCs w:val="20"/>
                <w:lang w:val="es-MX" w:eastAsia="es-MX"/>
              </w:rPr>
            </w:pPr>
          </w:p>
          <w:p w14:paraId="08AC0251" w14:textId="77777777" w:rsidR="007C57AE" w:rsidRDefault="007C57AE" w:rsidP="007C57AE">
            <w:pPr>
              <w:autoSpaceDE w:val="0"/>
              <w:autoSpaceDN w:val="0"/>
              <w:adjustRightInd w:val="0"/>
              <w:ind w:left="0" w:firstLine="0"/>
              <w:rPr>
                <w:szCs w:val="20"/>
                <w:lang w:val="es-MX" w:eastAsia="es-MX"/>
              </w:rPr>
            </w:pPr>
          </w:p>
          <w:p w14:paraId="2B024B5E" w14:textId="237989E6" w:rsidR="007C57AE" w:rsidRPr="009F6C2E" w:rsidRDefault="007C57AE" w:rsidP="007C57AE">
            <w:pPr>
              <w:autoSpaceDE w:val="0"/>
              <w:autoSpaceDN w:val="0"/>
              <w:adjustRightInd w:val="0"/>
              <w:ind w:left="0" w:firstLine="0"/>
              <w:rPr>
                <w:szCs w:val="20"/>
                <w:lang w:val="es-MX" w:eastAsia="es-MX"/>
              </w:rPr>
            </w:pPr>
          </w:p>
        </w:tc>
        <w:tc>
          <w:tcPr>
            <w:tcW w:w="3256" w:type="dxa"/>
          </w:tcPr>
          <w:p w14:paraId="5C03F216" w14:textId="1465825C"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e l volumen de sólidos en el</w:t>
            </w:r>
            <w:r w:rsidR="002C3FFD">
              <w:rPr>
                <w:rFonts w:eastAsiaTheme="minorEastAsia"/>
                <w:color w:val="auto"/>
                <w:szCs w:val="20"/>
                <w:lang w:val="es-MX"/>
              </w:rPr>
              <w:t xml:space="preserve"> </w:t>
            </w:r>
            <w:r w:rsidRPr="007C57AE">
              <w:rPr>
                <w:rFonts w:eastAsiaTheme="minorEastAsia"/>
                <w:color w:val="auto"/>
                <w:szCs w:val="20"/>
                <w:lang w:val="es-MX"/>
              </w:rPr>
              <w:t>espacio mediante la aplicación de integrales</w:t>
            </w:r>
            <w:r w:rsidR="00E63BD2">
              <w:rPr>
                <w:rFonts w:eastAsiaTheme="minorEastAsia"/>
                <w:color w:val="auto"/>
                <w:szCs w:val="20"/>
                <w:lang w:val="es-MX"/>
              </w:rPr>
              <w:t xml:space="preserve"> </w:t>
            </w:r>
            <w:r w:rsidRPr="007C57AE">
              <w:rPr>
                <w:rFonts w:eastAsiaTheme="minorEastAsia"/>
                <w:color w:val="auto"/>
                <w:szCs w:val="20"/>
                <w:lang w:val="es-MX"/>
              </w:rPr>
              <w:t>dobles o triples.</w:t>
            </w:r>
          </w:p>
          <w:p w14:paraId="0D6AA31F" w14:textId="234B5D3D"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uso de coordenadas rectangulares.</w:t>
            </w:r>
          </w:p>
          <w:p w14:paraId="65014709" w14:textId="6D93F638"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uso de coordenadas cilíndricas y esféricas.</w:t>
            </w:r>
          </w:p>
          <w:p w14:paraId="45D22BD7" w14:textId="6D55B45E"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Calcular integrales múltiples mediante el</w:t>
            </w:r>
            <w:r w:rsidR="002C3FFD">
              <w:rPr>
                <w:rFonts w:eastAsiaTheme="minorEastAsia"/>
                <w:color w:val="auto"/>
                <w:szCs w:val="20"/>
                <w:lang w:val="es-MX"/>
              </w:rPr>
              <w:t xml:space="preserve"> </w:t>
            </w:r>
            <w:r w:rsidRPr="007C57AE">
              <w:rPr>
                <w:rFonts w:eastAsiaTheme="minorEastAsia"/>
                <w:color w:val="auto"/>
                <w:szCs w:val="20"/>
                <w:lang w:val="es-MX"/>
              </w:rPr>
              <w:t xml:space="preserve">uso de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w:t>
            </w:r>
          </w:p>
          <w:p w14:paraId="3C4080EE" w14:textId="6069E2C9"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Investigar situaciones reales donde se aplica</w:t>
            </w:r>
            <w:r w:rsidR="002C3FFD">
              <w:rPr>
                <w:rFonts w:eastAsiaTheme="minorEastAsia"/>
                <w:color w:val="auto"/>
                <w:szCs w:val="20"/>
                <w:lang w:val="es-MX"/>
              </w:rPr>
              <w:t xml:space="preserve"> </w:t>
            </w:r>
            <w:r w:rsidRPr="007C57AE">
              <w:rPr>
                <w:rFonts w:eastAsiaTheme="minorEastAsia"/>
                <w:color w:val="auto"/>
                <w:szCs w:val="20"/>
                <w:lang w:val="es-MX"/>
              </w:rPr>
              <w:t>la integración múltiple.</w:t>
            </w:r>
          </w:p>
          <w:p w14:paraId="7D5C6B8C" w14:textId="540ABED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Leer la bibliografía recomendada para los</w:t>
            </w:r>
            <w:r w:rsidR="002C3FFD">
              <w:rPr>
                <w:rFonts w:eastAsiaTheme="minorEastAsia"/>
                <w:color w:val="auto"/>
                <w:szCs w:val="20"/>
                <w:lang w:val="es-MX"/>
              </w:rPr>
              <w:t xml:space="preserve"> </w:t>
            </w:r>
            <w:r w:rsidRPr="007C57AE">
              <w:rPr>
                <w:rFonts w:eastAsiaTheme="minorEastAsia"/>
                <w:color w:val="auto"/>
                <w:szCs w:val="20"/>
                <w:lang w:val="es-MX"/>
              </w:rPr>
              <w:t>diferentes subtemas y participar en las</w:t>
            </w:r>
            <w:r w:rsidR="002C3FFD">
              <w:rPr>
                <w:rFonts w:eastAsiaTheme="minorEastAsia"/>
                <w:color w:val="auto"/>
                <w:szCs w:val="20"/>
                <w:lang w:val="es-MX"/>
              </w:rPr>
              <w:t xml:space="preserve"> </w:t>
            </w:r>
            <w:r w:rsidRPr="007C57AE">
              <w:rPr>
                <w:rFonts w:eastAsiaTheme="minorEastAsia"/>
                <w:color w:val="auto"/>
                <w:szCs w:val="20"/>
                <w:lang w:val="es-MX"/>
              </w:rPr>
              <w:t>discusiones grupales para establecer</w:t>
            </w:r>
          </w:p>
          <w:p w14:paraId="5D96E5AD" w14:textId="77777777"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conclusiones.</w:t>
            </w:r>
          </w:p>
          <w:p w14:paraId="5B6D611F" w14:textId="6731A43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 xml:space="preserve">Utilizar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 xml:space="preserve"> para graficar diferentes</w:t>
            </w:r>
            <w:r w:rsidR="002C3FFD">
              <w:rPr>
                <w:rFonts w:eastAsiaTheme="minorEastAsia"/>
                <w:color w:val="auto"/>
                <w:szCs w:val="20"/>
                <w:lang w:val="es-MX"/>
              </w:rPr>
              <w:t xml:space="preserve"> </w:t>
            </w:r>
            <w:r w:rsidRPr="007C57AE">
              <w:rPr>
                <w:rFonts w:eastAsiaTheme="minorEastAsia"/>
                <w:color w:val="auto"/>
                <w:szCs w:val="20"/>
                <w:lang w:val="es-MX"/>
              </w:rPr>
              <w:t>curvas en el plano y delimitar la región de</w:t>
            </w:r>
            <w:r w:rsidR="002C3FFD">
              <w:rPr>
                <w:rFonts w:eastAsiaTheme="minorEastAsia"/>
                <w:color w:val="auto"/>
                <w:szCs w:val="20"/>
                <w:lang w:val="es-MX"/>
              </w:rPr>
              <w:t xml:space="preserve"> </w:t>
            </w:r>
            <w:r w:rsidRPr="007C57AE">
              <w:rPr>
                <w:rFonts w:eastAsiaTheme="minorEastAsia"/>
                <w:color w:val="auto"/>
                <w:szCs w:val="20"/>
                <w:lang w:val="es-MX"/>
              </w:rPr>
              <w:t>la superficie que se requiera calcular, tanto</w:t>
            </w:r>
          </w:p>
          <w:p w14:paraId="75F15301" w14:textId="3603D54C"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en coordenadas rectangulares, como en</w:t>
            </w:r>
            <w:r w:rsidR="002C3FFD">
              <w:rPr>
                <w:rFonts w:eastAsiaTheme="minorEastAsia"/>
                <w:color w:val="auto"/>
                <w:szCs w:val="20"/>
                <w:lang w:val="es-MX"/>
              </w:rPr>
              <w:t xml:space="preserve"> </w:t>
            </w:r>
            <w:r w:rsidRPr="007C57AE">
              <w:rPr>
                <w:rFonts w:eastAsiaTheme="minorEastAsia"/>
                <w:color w:val="auto"/>
                <w:szCs w:val="20"/>
                <w:lang w:val="es-MX"/>
              </w:rPr>
              <w:t>coordenadas polares.</w:t>
            </w:r>
          </w:p>
          <w:p w14:paraId="2B3B2B10" w14:textId="5ED2510B"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Resolver ejercicios que permitan al</w:t>
            </w:r>
            <w:r w:rsidR="002C3FFD">
              <w:rPr>
                <w:rFonts w:eastAsiaTheme="minorEastAsia"/>
                <w:color w:val="auto"/>
                <w:szCs w:val="20"/>
                <w:lang w:val="es-MX"/>
              </w:rPr>
              <w:t xml:space="preserve"> </w:t>
            </w:r>
            <w:r w:rsidRPr="007C57AE">
              <w:rPr>
                <w:rFonts w:eastAsiaTheme="minorEastAsia"/>
                <w:color w:val="auto"/>
                <w:szCs w:val="20"/>
                <w:lang w:val="es-MX"/>
              </w:rPr>
              <w:t>estudiante el dominio procedimental</w:t>
            </w:r>
            <w:r w:rsidR="002C3FFD">
              <w:rPr>
                <w:rFonts w:eastAsiaTheme="minorEastAsia"/>
                <w:color w:val="auto"/>
                <w:szCs w:val="20"/>
                <w:lang w:val="es-MX"/>
              </w:rPr>
              <w:t xml:space="preserve"> </w:t>
            </w:r>
            <w:r w:rsidRPr="007C57AE">
              <w:rPr>
                <w:rFonts w:eastAsiaTheme="minorEastAsia"/>
                <w:color w:val="auto"/>
                <w:szCs w:val="20"/>
                <w:lang w:val="es-MX"/>
              </w:rPr>
              <w:t>asociado a los contenidos de este tema.</w:t>
            </w:r>
          </w:p>
          <w:p w14:paraId="66AB1072" w14:textId="3FAF4E9A" w:rsidR="007C57AE" w:rsidRPr="007C57A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lastRenderedPageBreak/>
              <w:t xml:space="preserve">Utilizar </w:t>
            </w:r>
            <w:proofErr w:type="spellStart"/>
            <w:r w:rsidRPr="007C57AE">
              <w:rPr>
                <w:rFonts w:eastAsiaTheme="minorEastAsia"/>
                <w:color w:val="auto"/>
                <w:szCs w:val="20"/>
                <w:lang w:val="es-MX"/>
              </w:rPr>
              <w:t>TIC’s</w:t>
            </w:r>
            <w:proofErr w:type="spellEnd"/>
            <w:r w:rsidRPr="007C57AE">
              <w:rPr>
                <w:rFonts w:eastAsiaTheme="minorEastAsia"/>
                <w:color w:val="auto"/>
                <w:szCs w:val="20"/>
                <w:lang w:val="es-MX"/>
              </w:rPr>
              <w:t xml:space="preserve"> para la representación de</w:t>
            </w:r>
            <w:r w:rsidR="002C3FFD">
              <w:rPr>
                <w:rFonts w:eastAsiaTheme="minorEastAsia"/>
                <w:color w:val="auto"/>
                <w:szCs w:val="20"/>
                <w:lang w:val="es-MX"/>
              </w:rPr>
              <w:t xml:space="preserve"> </w:t>
            </w:r>
            <w:r w:rsidRPr="007C57AE">
              <w:rPr>
                <w:rFonts w:eastAsiaTheme="minorEastAsia"/>
                <w:color w:val="auto"/>
                <w:szCs w:val="20"/>
                <w:lang w:val="es-MX"/>
              </w:rPr>
              <w:t>regiones de integración, tanto en el plano</w:t>
            </w:r>
          </w:p>
          <w:p w14:paraId="55FADF7C" w14:textId="4BA2C04D" w:rsidR="00507488" w:rsidRPr="009F6C2E" w:rsidRDefault="007C57AE" w:rsidP="007C57AE">
            <w:pPr>
              <w:autoSpaceDE w:val="0"/>
              <w:autoSpaceDN w:val="0"/>
              <w:adjustRightInd w:val="0"/>
              <w:spacing w:after="0" w:line="240" w:lineRule="auto"/>
              <w:ind w:left="0" w:firstLine="0"/>
              <w:rPr>
                <w:rFonts w:eastAsiaTheme="minorEastAsia"/>
                <w:color w:val="auto"/>
                <w:szCs w:val="20"/>
                <w:lang w:val="es-MX"/>
              </w:rPr>
            </w:pPr>
            <w:r w:rsidRPr="007C57AE">
              <w:rPr>
                <w:rFonts w:eastAsiaTheme="minorEastAsia"/>
                <w:color w:val="auto"/>
                <w:szCs w:val="20"/>
                <w:lang w:val="es-MX"/>
              </w:rPr>
              <w:t>como en el espacio.</w:t>
            </w:r>
          </w:p>
        </w:tc>
        <w:tc>
          <w:tcPr>
            <w:tcW w:w="2974" w:type="dxa"/>
          </w:tcPr>
          <w:p w14:paraId="5B9F8DEF" w14:textId="77777777" w:rsidR="007C57AE" w:rsidRPr="007C57AE" w:rsidRDefault="00507488" w:rsidP="007C57AE">
            <w:pPr>
              <w:autoSpaceDE w:val="0"/>
              <w:autoSpaceDN w:val="0"/>
              <w:adjustRightInd w:val="0"/>
              <w:ind w:left="0" w:firstLine="0"/>
              <w:rPr>
                <w:szCs w:val="20"/>
                <w:lang w:val="es-MX" w:eastAsia="es-MX"/>
              </w:rPr>
            </w:pPr>
            <w:r w:rsidRPr="009F6C2E">
              <w:rPr>
                <w:szCs w:val="20"/>
                <w:lang w:val="es-MX" w:eastAsia="es-MX"/>
              </w:rPr>
              <w:lastRenderedPageBreak/>
              <w:t xml:space="preserve"> </w:t>
            </w:r>
            <w:r w:rsidR="007C57AE" w:rsidRPr="007C57AE">
              <w:rPr>
                <w:szCs w:val="20"/>
                <w:lang w:val="es-MX" w:eastAsia="es-MX"/>
              </w:rPr>
              <w:t xml:space="preserve">Exposición por parte del profesor con apoyo de videos, </w:t>
            </w:r>
            <w:proofErr w:type="spellStart"/>
            <w:r w:rsidR="007C57AE" w:rsidRPr="007C57AE">
              <w:rPr>
                <w:szCs w:val="20"/>
                <w:lang w:val="es-MX" w:eastAsia="es-MX"/>
              </w:rPr>
              <w:t>pintarrón</w:t>
            </w:r>
            <w:proofErr w:type="spellEnd"/>
            <w:r w:rsidR="007C57AE" w:rsidRPr="007C57AE">
              <w:rPr>
                <w:szCs w:val="20"/>
                <w:lang w:val="es-MX" w:eastAsia="es-MX"/>
              </w:rPr>
              <w:t xml:space="preserve">, software. </w:t>
            </w:r>
          </w:p>
          <w:p w14:paraId="1314F2E0" w14:textId="77777777" w:rsidR="007C57AE" w:rsidRPr="007C57AE" w:rsidRDefault="007C57AE" w:rsidP="007C57AE">
            <w:pPr>
              <w:autoSpaceDE w:val="0"/>
              <w:autoSpaceDN w:val="0"/>
              <w:adjustRightInd w:val="0"/>
              <w:ind w:left="0" w:firstLine="0"/>
              <w:rPr>
                <w:szCs w:val="20"/>
                <w:lang w:val="es-MX" w:eastAsia="es-MX"/>
              </w:rPr>
            </w:pPr>
          </w:p>
          <w:p w14:paraId="25B6482E"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Se dan ejemplos en </w:t>
            </w:r>
            <w:proofErr w:type="spellStart"/>
            <w:r w:rsidRPr="007C57AE">
              <w:rPr>
                <w:szCs w:val="20"/>
                <w:lang w:val="es-MX" w:eastAsia="es-MX"/>
              </w:rPr>
              <w:t>pintarrón</w:t>
            </w:r>
            <w:proofErr w:type="spellEnd"/>
            <w:r w:rsidRPr="007C57AE">
              <w:rPr>
                <w:szCs w:val="20"/>
                <w:lang w:val="es-MX" w:eastAsia="es-MX"/>
              </w:rPr>
              <w:t xml:space="preserve"> y a través de graficadores. </w:t>
            </w:r>
          </w:p>
          <w:p w14:paraId="5CFBC727" w14:textId="77777777" w:rsidR="007C57AE" w:rsidRPr="007C57AE" w:rsidRDefault="007C57AE" w:rsidP="007C57AE">
            <w:pPr>
              <w:autoSpaceDE w:val="0"/>
              <w:autoSpaceDN w:val="0"/>
              <w:adjustRightInd w:val="0"/>
              <w:ind w:left="0" w:firstLine="0"/>
              <w:rPr>
                <w:szCs w:val="20"/>
                <w:lang w:val="es-MX" w:eastAsia="es-MX"/>
              </w:rPr>
            </w:pPr>
          </w:p>
          <w:p w14:paraId="32D61990" w14:textId="42141715" w:rsidR="00507488" w:rsidRPr="009F6C2E" w:rsidRDefault="007C57AE" w:rsidP="007C57AE">
            <w:pPr>
              <w:autoSpaceDE w:val="0"/>
              <w:autoSpaceDN w:val="0"/>
              <w:adjustRightInd w:val="0"/>
              <w:ind w:left="0" w:firstLine="0"/>
              <w:rPr>
                <w:szCs w:val="20"/>
                <w:lang w:val="es-MX" w:eastAsia="es-MX"/>
              </w:rPr>
            </w:pPr>
            <w:r w:rsidRPr="007C57AE">
              <w:rPr>
                <w:szCs w:val="20"/>
                <w:lang w:val="es-MX" w:eastAsia="es-MX"/>
              </w:rPr>
              <w:t xml:space="preserve">Se plantean ejercicios y problemas para que el estudiante resuelva en clase y </w:t>
            </w:r>
            <w:proofErr w:type="spellStart"/>
            <w:r w:rsidRPr="007C57AE">
              <w:rPr>
                <w:szCs w:val="20"/>
                <w:lang w:val="es-MX" w:eastAsia="es-MX"/>
              </w:rPr>
              <w:t>extra-clase</w:t>
            </w:r>
            <w:proofErr w:type="spellEnd"/>
          </w:p>
        </w:tc>
        <w:tc>
          <w:tcPr>
            <w:tcW w:w="2408" w:type="dxa"/>
          </w:tcPr>
          <w:p w14:paraId="3B904360"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Capacidad de abstracción, análisis y síntesis.  </w:t>
            </w:r>
          </w:p>
          <w:p w14:paraId="3F71BF05"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Capacidad para identificar, plantear y resolver problemas. </w:t>
            </w:r>
          </w:p>
          <w:p w14:paraId="3C166D9F"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Habilidad para trabajar en forma autónoma. </w:t>
            </w:r>
          </w:p>
          <w:p w14:paraId="782DD422" w14:textId="77777777" w:rsidR="007C57AE" w:rsidRPr="007C57AE" w:rsidRDefault="007C57AE" w:rsidP="007C57AE">
            <w:pPr>
              <w:autoSpaceDE w:val="0"/>
              <w:autoSpaceDN w:val="0"/>
              <w:adjustRightInd w:val="0"/>
              <w:ind w:left="0" w:firstLine="0"/>
              <w:rPr>
                <w:szCs w:val="20"/>
                <w:lang w:val="es-MX" w:eastAsia="es-MX"/>
              </w:rPr>
            </w:pPr>
            <w:r w:rsidRPr="007C57AE">
              <w:rPr>
                <w:szCs w:val="20"/>
                <w:lang w:val="es-MX" w:eastAsia="es-MX"/>
              </w:rPr>
              <w:t xml:space="preserve">Habilidades en el uso de las </w:t>
            </w:r>
            <w:proofErr w:type="spellStart"/>
            <w:r w:rsidRPr="007C57AE">
              <w:rPr>
                <w:szCs w:val="20"/>
                <w:lang w:val="es-MX" w:eastAsia="es-MX"/>
              </w:rPr>
              <w:t>TIC’s</w:t>
            </w:r>
            <w:proofErr w:type="spellEnd"/>
            <w:r w:rsidRPr="007C57AE">
              <w:rPr>
                <w:szCs w:val="20"/>
                <w:lang w:val="es-MX" w:eastAsia="es-MX"/>
              </w:rPr>
              <w:t xml:space="preserve"> </w:t>
            </w:r>
          </w:p>
          <w:p w14:paraId="14642DB9" w14:textId="7A6BABDE" w:rsidR="00507488" w:rsidRPr="009F6C2E" w:rsidRDefault="007C57AE" w:rsidP="007C57AE">
            <w:pPr>
              <w:autoSpaceDE w:val="0"/>
              <w:autoSpaceDN w:val="0"/>
              <w:adjustRightInd w:val="0"/>
              <w:ind w:left="0" w:firstLine="0"/>
              <w:rPr>
                <w:szCs w:val="20"/>
                <w:lang w:val="es-MX" w:eastAsia="es-MX"/>
              </w:rPr>
            </w:pPr>
            <w:r w:rsidRPr="007C57AE">
              <w:rPr>
                <w:szCs w:val="20"/>
                <w:lang w:val="es-MX" w:eastAsia="es-MX"/>
              </w:rPr>
              <w:t>Capacidad de trabajo en equipo</w:t>
            </w:r>
          </w:p>
        </w:tc>
        <w:tc>
          <w:tcPr>
            <w:tcW w:w="1416" w:type="dxa"/>
            <w:shd w:val="clear" w:color="auto" w:fill="auto"/>
          </w:tcPr>
          <w:p w14:paraId="2C33DE8B" w14:textId="77777777" w:rsidR="007C57AE" w:rsidRPr="007C57AE" w:rsidRDefault="007C57AE" w:rsidP="007C57AE">
            <w:pPr>
              <w:autoSpaceDE w:val="0"/>
              <w:autoSpaceDN w:val="0"/>
              <w:adjustRightInd w:val="0"/>
              <w:rPr>
                <w:szCs w:val="20"/>
                <w:lang w:val="es-MX" w:eastAsia="es-MX"/>
              </w:rPr>
            </w:pPr>
            <w:r w:rsidRPr="007C57AE">
              <w:rPr>
                <w:szCs w:val="20"/>
                <w:lang w:val="es-MX" w:eastAsia="es-MX"/>
              </w:rPr>
              <w:t xml:space="preserve">HT 10 </w:t>
            </w:r>
          </w:p>
          <w:p w14:paraId="6D00B38D" w14:textId="5CED35B0" w:rsidR="00507488" w:rsidRPr="009F6C2E" w:rsidRDefault="007C57AE" w:rsidP="007C57AE">
            <w:pPr>
              <w:autoSpaceDE w:val="0"/>
              <w:autoSpaceDN w:val="0"/>
              <w:adjustRightInd w:val="0"/>
              <w:rPr>
                <w:szCs w:val="20"/>
                <w:lang w:val="es-MX" w:eastAsia="es-MX"/>
              </w:rPr>
            </w:pPr>
            <w:r w:rsidRPr="007C57AE">
              <w:rPr>
                <w:szCs w:val="20"/>
                <w:lang w:val="es-MX" w:eastAsia="es-MX"/>
              </w:rPr>
              <w:t>HP 10</w:t>
            </w:r>
          </w:p>
        </w:tc>
      </w:tr>
    </w:tbl>
    <w:p w14:paraId="29BBA1C8" w14:textId="77777777" w:rsidR="00507488" w:rsidRPr="009F6C2E" w:rsidRDefault="00507488" w:rsidP="00507488">
      <w:pPr>
        <w:autoSpaceDE w:val="0"/>
        <w:autoSpaceDN w:val="0"/>
        <w:adjustRightInd w:val="0"/>
        <w:ind w:left="0" w:firstLine="0"/>
        <w:rPr>
          <w:szCs w:val="20"/>
          <w:lang w:val="es-MX" w:eastAsia="es-MX"/>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32"/>
        <w:gridCol w:w="2551"/>
      </w:tblGrid>
      <w:tr w:rsidR="00507488" w:rsidRPr="009F6C2E" w14:paraId="202260FC" w14:textId="77777777" w:rsidTr="00507488">
        <w:trPr>
          <w:tblHeader/>
        </w:trPr>
        <w:tc>
          <w:tcPr>
            <w:tcW w:w="10632" w:type="dxa"/>
            <w:vAlign w:val="center"/>
          </w:tcPr>
          <w:p w14:paraId="1E3A51F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 (18)</w:t>
            </w:r>
          </w:p>
        </w:tc>
        <w:tc>
          <w:tcPr>
            <w:tcW w:w="2551" w:type="dxa"/>
            <w:vAlign w:val="center"/>
          </w:tcPr>
          <w:p w14:paraId="3E67688B" w14:textId="77777777" w:rsidR="00507488" w:rsidRPr="009F6C2E" w:rsidRDefault="00507488" w:rsidP="00507488">
            <w:pPr>
              <w:autoSpaceDE w:val="0"/>
              <w:autoSpaceDN w:val="0"/>
              <w:adjustRightInd w:val="0"/>
              <w:spacing w:before="80" w:after="80"/>
              <w:jc w:val="center"/>
              <w:rPr>
                <w:b/>
                <w:smallCaps/>
                <w:szCs w:val="20"/>
                <w:lang w:val="es-MX" w:eastAsia="es-MX"/>
              </w:rPr>
            </w:pPr>
            <w:r w:rsidRPr="009F6C2E">
              <w:rPr>
                <w:b/>
                <w:smallCaps/>
                <w:szCs w:val="20"/>
                <w:lang w:val="es-MX" w:eastAsia="es-MX"/>
              </w:rPr>
              <w:t>Valor del indica</w:t>
            </w:r>
            <w:bookmarkStart w:id="1" w:name="_GoBack"/>
            <w:bookmarkEnd w:id="1"/>
            <w:r w:rsidRPr="009F6C2E">
              <w:rPr>
                <w:b/>
                <w:smallCaps/>
                <w:szCs w:val="20"/>
                <w:lang w:val="es-MX" w:eastAsia="es-MX"/>
              </w:rPr>
              <w:t xml:space="preserve">dor </w:t>
            </w:r>
            <w:r w:rsidRPr="009F6C2E">
              <w:rPr>
                <w:smallCaps/>
                <w:szCs w:val="20"/>
                <w:lang w:val="es-MX" w:eastAsia="es-MX"/>
              </w:rPr>
              <w:t>(19)</w:t>
            </w:r>
          </w:p>
        </w:tc>
      </w:tr>
      <w:tr w:rsidR="00507488" w:rsidRPr="009F6C2E" w14:paraId="4839717E" w14:textId="77777777" w:rsidTr="00507488">
        <w:tc>
          <w:tcPr>
            <w:tcW w:w="10632" w:type="dxa"/>
          </w:tcPr>
          <w:p w14:paraId="61EF57C5"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jc w:val="both"/>
              <w:rPr>
                <w:rFonts w:ascii="Arial" w:hAnsi="Arial" w:cs="Arial"/>
                <w:sz w:val="20"/>
                <w:szCs w:val="20"/>
              </w:rPr>
            </w:pPr>
            <w:r w:rsidRPr="009F6C2E">
              <w:rPr>
                <w:rFonts w:ascii="Arial" w:hAnsi="Arial" w:cs="Arial"/>
                <w:b/>
                <w:sz w:val="20"/>
                <w:szCs w:val="20"/>
              </w:rPr>
              <w:t>Se adapta a situaciones y contextos complejos</w:t>
            </w:r>
            <w:r w:rsidRPr="009F6C2E">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07118F" w14:textId="648207ED" w:rsidR="00507488" w:rsidRPr="009F6C2E" w:rsidRDefault="006F08CE" w:rsidP="00507488">
            <w:pPr>
              <w:autoSpaceDE w:val="0"/>
              <w:autoSpaceDN w:val="0"/>
              <w:adjustRightInd w:val="0"/>
              <w:jc w:val="center"/>
              <w:rPr>
                <w:szCs w:val="20"/>
                <w:lang w:val="es-MX" w:eastAsia="es-MX"/>
              </w:rPr>
            </w:pPr>
            <w:r>
              <w:rPr>
                <w:szCs w:val="20"/>
                <w:lang w:val="es-MX" w:eastAsia="es-MX"/>
              </w:rPr>
              <w:t>2</w:t>
            </w:r>
            <w:r w:rsidR="00507488">
              <w:rPr>
                <w:szCs w:val="20"/>
                <w:lang w:val="es-MX" w:eastAsia="es-MX"/>
              </w:rPr>
              <w:t>0</w:t>
            </w:r>
            <w:r w:rsidR="00507488" w:rsidRPr="009F6C2E">
              <w:rPr>
                <w:szCs w:val="20"/>
                <w:lang w:val="es-MX" w:eastAsia="es-MX"/>
              </w:rPr>
              <w:t>%</w:t>
            </w:r>
          </w:p>
        </w:tc>
      </w:tr>
      <w:tr w:rsidR="00507488" w:rsidRPr="009F6C2E" w14:paraId="4BEA8AA0" w14:textId="77777777" w:rsidTr="00507488">
        <w:tc>
          <w:tcPr>
            <w:tcW w:w="10632" w:type="dxa"/>
          </w:tcPr>
          <w:p w14:paraId="5EC3C0BE"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Hace aportaciones a las actividades académicas desarrolladas</w:t>
            </w:r>
            <w:r w:rsidRPr="009F6C2E">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16C62E4A" w14:textId="100CB1FF"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F08CE">
              <w:rPr>
                <w:szCs w:val="20"/>
                <w:lang w:val="es-MX" w:eastAsia="es-MX"/>
              </w:rPr>
              <w:t>0</w:t>
            </w:r>
            <w:r w:rsidRPr="009F6C2E">
              <w:rPr>
                <w:szCs w:val="20"/>
                <w:lang w:val="es-MX" w:eastAsia="es-MX"/>
              </w:rPr>
              <w:t>%</w:t>
            </w:r>
          </w:p>
        </w:tc>
      </w:tr>
      <w:tr w:rsidR="00507488" w:rsidRPr="009F6C2E" w14:paraId="65B48953" w14:textId="77777777" w:rsidTr="00507488">
        <w:tc>
          <w:tcPr>
            <w:tcW w:w="10632" w:type="dxa"/>
          </w:tcPr>
          <w:p w14:paraId="7FD4E95F"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Propone y/o explica soluciones o procedimientos no vistos en clase (creatividad)</w:t>
            </w:r>
            <w:r w:rsidRPr="009F6C2E">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609EC22" w14:textId="14EFCE31"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6F08CE">
              <w:rPr>
                <w:szCs w:val="20"/>
                <w:lang w:val="es-MX" w:eastAsia="es-MX"/>
              </w:rPr>
              <w:t>0</w:t>
            </w:r>
            <w:r w:rsidRPr="009F6C2E">
              <w:rPr>
                <w:szCs w:val="20"/>
                <w:lang w:val="es-MX" w:eastAsia="es-MX"/>
              </w:rPr>
              <w:t>%</w:t>
            </w:r>
          </w:p>
        </w:tc>
      </w:tr>
      <w:tr w:rsidR="00507488" w:rsidRPr="009F6C2E" w14:paraId="0283C6CD" w14:textId="77777777" w:rsidTr="00507488">
        <w:tc>
          <w:tcPr>
            <w:tcW w:w="10632" w:type="dxa"/>
          </w:tcPr>
          <w:p w14:paraId="5A051F1A"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Introduce recursos y experiencias que promueven un pensamiento crítico; (por ejemplo, el uso de las tecnologías de la información estableciendo previamente un criterio).</w:t>
            </w:r>
            <w:r w:rsidRPr="009F6C2E">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186FC25" w14:textId="1949CC34" w:rsidR="00507488" w:rsidRPr="009F6C2E" w:rsidRDefault="00507488" w:rsidP="00507488">
            <w:pPr>
              <w:autoSpaceDE w:val="0"/>
              <w:autoSpaceDN w:val="0"/>
              <w:adjustRightInd w:val="0"/>
              <w:jc w:val="center"/>
              <w:rPr>
                <w:szCs w:val="20"/>
                <w:lang w:val="es-MX" w:eastAsia="es-MX"/>
              </w:rPr>
            </w:pPr>
            <w:r>
              <w:rPr>
                <w:szCs w:val="20"/>
                <w:lang w:val="es-MX" w:eastAsia="es-MX"/>
              </w:rPr>
              <w:t>2</w:t>
            </w:r>
            <w:r w:rsidR="006F08CE">
              <w:rPr>
                <w:szCs w:val="20"/>
                <w:lang w:val="es-MX" w:eastAsia="es-MX"/>
              </w:rPr>
              <w:t>0</w:t>
            </w:r>
            <w:r w:rsidRPr="009F6C2E">
              <w:rPr>
                <w:szCs w:val="20"/>
                <w:lang w:val="es-MX" w:eastAsia="es-MX"/>
              </w:rPr>
              <w:t>%</w:t>
            </w:r>
          </w:p>
        </w:tc>
      </w:tr>
      <w:tr w:rsidR="00507488" w:rsidRPr="009F6C2E" w14:paraId="6793A60A" w14:textId="77777777" w:rsidTr="00507488">
        <w:tc>
          <w:tcPr>
            <w:tcW w:w="10632" w:type="dxa"/>
          </w:tcPr>
          <w:p w14:paraId="146E5229"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sz w:val="20"/>
                <w:szCs w:val="20"/>
              </w:rPr>
            </w:pPr>
            <w:r w:rsidRPr="009F6C2E">
              <w:rPr>
                <w:rFonts w:ascii="Arial" w:hAnsi="Arial" w:cs="Arial"/>
                <w:b/>
                <w:sz w:val="20"/>
                <w:szCs w:val="20"/>
              </w:rPr>
              <w:t>Incorpora conocimientos y actividades interdisciplinarias en su aprendizaje</w:t>
            </w:r>
            <w:r w:rsidRPr="009F6C2E">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67529E66" w14:textId="0615E21A" w:rsidR="00507488" w:rsidRPr="009F6C2E" w:rsidRDefault="006F08CE" w:rsidP="00507488">
            <w:pPr>
              <w:autoSpaceDE w:val="0"/>
              <w:autoSpaceDN w:val="0"/>
              <w:adjustRightInd w:val="0"/>
              <w:jc w:val="center"/>
              <w:rPr>
                <w:szCs w:val="20"/>
                <w:lang w:val="es-MX" w:eastAsia="es-MX"/>
              </w:rPr>
            </w:pPr>
            <w:r>
              <w:rPr>
                <w:szCs w:val="20"/>
                <w:lang w:val="es-MX" w:eastAsia="es-MX"/>
              </w:rPr>
              <w:t>1</w:t>
            </w:r>
            <w:r w:rsidR="00507488">
              <w:rPr>
                <w:szCs w:val="20"/>
                <w:lang w:val="es-MX" w:eastAsia="es-MX"/>
              </w:rPr>
              <w:t>0</w:t>
            </w:r>
            <w:r w:rsidR="00507488" w:rsidRPr="009F6C2E">
              <w:rPr>
                <w:szCs w:val="20"/>
                <w:lang w:val="es-MX" w:eastAsia="es-MX"/>
              </w:rPr>
              <w:t>%</w:t>
            </w:r>
          </w:p>
        </w:tc>
      </w:tr>
      <w:tr w:rsidR="00507488" w:rsidRPr="009F6C2E" w14:paraId="32B6AEF3" w14:textId="77777777" w:rsidTr="00507488">
        <w:tc>
          <w:tcPr>
            <w:tcW w:w="10632" w:type="dxa"/>
          </w:tcPr>
          <w:p w14:paraId="2655B88F" w14:textId="77777777" w:rsidR="00507488" w:rsidRPr="009F6C2E" w:rsidRDefault="00507488" w:rsidP="00507488">
            <w:pPr>
              <w:pStyle w:val="Encabezado"/>
              <w:numPr>
                <w:ilvl w:val="0"/>
                <w:numId w:val="17"/>
              </w:numPr>
              <w:tabs>
                <w:tab w:val="clear" w:pos="4419"/>
                <w:tab w:val="clear" w:pos="8838"/>
                <w:tab w:val="right" w:pos="284"/>
                <w:tab w:val="right" w:pos="4498"/>
                <w:tab w:val="left" w:pos="6560"/>
                <w:tab w:val="left" w:pos="8299"/>
              </w:tabs>
              <w:ind w:left="284" w:hanging="284"/>
              <w:jc w:val="both"/>
              <w:rPr>
                <w:rFonts w:ascii="Arial" w:hAnsi="Arial" w:cs="Arial"/>
                <w:b/>
                <w:sz w:val="20"/>
                <w:szCs w:val="20"/>
              </w:rPr>
            </w:pPr>
            <w:r w:rsidRPr="009F6C2E">
              <w:rPr>
                <w:rFonts w:ascii="Arial" w:hAnsi="Arial" w:cs="Arial"/>
                <w:b/>
                <w:sz w:val="20"/>
                <w:szCs w:val="20"/>
              </w:rPr>
              <w:t>Realiza su trabajo de manera autónoma y autorregulada</w:t>
            </w:r>
            <w:r w:rsidRPr="009F6C2E">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1960125" w14:textId="0E6A2C18" w:rsidR="00507488" w:rsidRPr="009F6C2E" w:rsidRDefault="006F08CE" w:rsidP="00507488">
            <w:pPr>
              <w:autoSpaceDE w:val="0"/>
              <w:autoSpaceDN w:val="0"/>
              <w:adjustRightInd w:val="0"/>
              <w:jc w:val="center"/>
              <w:rPr>
                <w:szCs w:val="20"/>
                <w:lang w:val="es-MX" w:eastAsia="es-MX"/>
              </w:rPr>
            </w:pPr>
            <w:r>
              <w:rPr>
                <w:szCs w:val="20"/>
                <w:lang w:val="es-MX" w:eastAsia="es-MX"/>
              </w:rPr>
              <w:t>30</w:t>
            </w:r>
            <w:r w:rsidR="00507488">
              <w:rPr>
                <w:szCs w:val="20"/>
                <w:lang w:val="es-MX" w:eastAsia="es-MX"/>
              </w:rPr>
              <w:t>%</w:t>
            </w:r>
          </w:p>
        </w:tc>
      </w:tr>
    </w:tbl>
    <w:p w14:paraId="25627732" w14:textId="77777777" w:rsidR="00507488" w:rsidRPr="009F6C2E" w:rsidRDefault="00507488" w:rsidP="00507488">
      <w:pPr>
        <w:autoSpaceDE w:val="0"/>
        <w:autoSpaceDN w:val="0"/>
        <w:adjustRightInd w:val="0"/>
        <w:spacing w:after="80"/>
        <w:ind w:left="0" w:firstLine="0"/>
        <w:rPr>
          <w:b/>
          <w:szCs w:val="20"/>
          <w:lang w:val="es-MX" w:eastAsia="es-MX"/>
        </w:rPr>
      </w:pPr>
    </w:p>
    <w:p w14:paraId="4D83879D" w14:textId="77777777" w:rsidR="00507488" w:rsidRPr="009F6C2E" w:rsidRDefault="00507488" w:rsidP="00507488">
      <w:pPr>
        <w:autoSpaceDE w:val="0"/>
        <w:autoSpaceDN w:val="0"/>
        <w:adjustRightInd w:val="0"/>
        <w:spacing w:after="80"/>
        <w:rPr>
          <w:b/>
          <w:szCs w:val="20"/>
          <w:lang w:val="es-MX" w:eastAsia="es-MX"/>
        </w:rPr>
      </w:pPr>
      <w:r w:rsidRPr="009F6C2E">
        <w:rPr>
          <w:b/>
          <w:szCs w:val="20"/>
          <w:lang w:val="es-MX" w:eastAsia="es-MX"/>
        </w:rPr>
        <w:t xml:space="preserve">Niveles de desempeño: </w:t>
      </w:r>
      <w:r w:rsidRPr="009F6C2E">
        <w:rPr>
          <w:szCs w:val="20"/>
          <w:lang w:val="es-MX" w:eastAsia="es-MX"/>
        </w:rPr>
        <w:t>(20)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04"/>
        <w:gridCol w:w="2976"/>
        <w:gridCol w:w="4815"/>
        <w:gridCol w:w="2267"/>
      </w:tblGrid>
      <w:tr w:rsidR="00507488" w:rsidRPr="009F6C2E" w14:paraId="6F160F26" w14:textId="77777777" w:rsidTr="00507488">
        <w:tc>
          <w:tcPr>
            <w:tcW w:w="3508" w:type="dxa"/>
            <w:shd w:val="clear" w:color="auto" w:fill="auto"/>
            <w:vAlign w:val="center"/>
          </w:tcPr>
          <w:p w14:paraId="49F672B1"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Desempeño</w:t>
            </w:r>
          </w:p>
        </w:tc>
        <w:tc>
          <w:tcPr>
            <w:tcW w:w="2979" w:type="dxa"/>
            <w:shd w:val="clear" w:color="auto" w:fill="auto"/>
            <w:vAlign w:val="center"/>
          </w:tcPr>
          <w:p w14:paraId="0E9AD648"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Nivel de desempeño</w:t>
            </w:r>
          </w:p>
        </w:tc>
        <w:tc>
          <w:tcPr>
            <w:tcW w:w="4820" w:type="dxa"/>
            <w:shd w:val="clear" w:color="auto" w:fill="auto"/>
            <w:vAlign w:val="center"/>
          </w:tcPr>
          <w:p w14:paraId="651B43C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Indicadores de alcance</w:t>
            </w:r>
          </w:p>
        </w:tc>
        <w:tc>
          <w:tcPr>
            <w:tcW w:w="2268" w:type="dxa"/>
            <w:shd w:val="clear" w:color="auto" w:fill="auto"/>
            <w:vAlign w:val="center"/>
          </w:tcPr>
          <w:p w14:paraId="6204D96D"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Valoración numérica</w:t>
            </w:r>
          </w:p>
        </w:tc>
      </w:tr>
      <w:tr w:rsidR="00507488" w:rsidRPr="009F6C2E" w14:paraId="0E8B5F66" w14:textId="77777777" w:rsidTr="00507488">
        <w:tc>
          <w:tcPr>
            <w:tcW w:w="3508" w:type="dxa"/>
            <w:vMerge w:val="restart"/>
            <w:shd w:val="clear" w:color="auto" w:fill="auto"/>
          </w:tcPr>
          <w:p w14:paraId="3C501BDE" w14:textId="77777777" w:rsidR="00507488" w:rsidRPr="009F6C2E" w:rsidRDefault="00507488" w:rsidP="00507488">
            <w:pPr>
              <w:autoSpaceDE w:val="0"/>
              <w:autoSpaceDN w:val="0"/>
              <w:adjustRightInd w:val="0"/>
              <w:rPr>
                <w:szCs w:val="20"/>
                <w:lang w:val="es-MX" w:eastAsia="es-MX"/>
              </w:rPr>
            </w:pPr>
          </w:p>
          <w:p w14:paraId="6849DF40" w14:textId="77777777" w:rsidR="00507488" w:rsidRPr="009F6C2E" w:rsidRDefault="00507488" w:rsidP="00507488">
            <w:pPr>
              <w:autoSpaceDE w:val="0"/>
              <w:autoSpaceDN w:val="0"/>
              <w:adjustRightInd w:val="0"/>
              <w:rPr>
                <w:szCs w:val="20"/>
                <w:lang w:val="es-MX" w:eastAsia="es-MX"/>
              </w:rPr>
            </w:pPr>
          </w:p>
          <w:p w14:paraId="75067EA7"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alcanzada</w:t>
            </w:r>
          </w:p>
        </w:tc>
        <w:tc>
          <w:tcPr>
            <w:tcW w:w="2979" w:type="dxa"/>
            <w:shd w:val="clear" w:color="auto" w:fill="auto"/>
          </w:tcPr>
          <w:p w14:paraId="1535B5C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Excelente</w:t>
            </w:r>
          </w:p>
        </w:tc>
        <w:tc>
          <w:tcPr>
            <w:tcW w:w="4820" w:type="dxa"/>
            <w:shd w:val="clear" w:color="auto" w:fill="auto"/>
          </w:tcPr>
          <w:p w14:paraId="488C0097" w14:textId="77777777" w:rsidR="00507488" w:rsidRPr="009F6C2E" w:rsidRDefault="00507488" w:rsidP="00507488">
            <w:pPr>
              <w:rPr>
                <w:szCs w:val="20"/>
              </w:rPr>
            </w:pPr>
            <w:r w:rsidRPr="009F6C2E">
              <w:rPr>
                <w:szCs w:val="20"/>
              </w:rPr>
              <w:t>Cumple al menos con un 95% de A, B, C, D</w:t>
            </w:r>
            <w:r>
              <w:rPr>
                <w:szCs w:val="20"/>
              </w:rPr>
              <w:t>,</w:t>
            </w:r>
            <w:r w:rsidRPr="009F6C2E">
              <w:rPr>
                <w:szCs w:val="20"/>
              </w:rPr>
              <w:t xml:space="preserve"> E</w:t>
            </w:r>
            <w:r>
              <w:rPr>
                <w:szCs w:val="20"/>
              </w:rPr>
              <w:t xml:space="preserve"> y F</w:t>
            </w:r>
            <w:r w:rsidRPr="009F6C2E">
              <w:rPr>
                <w:szCs w:val="20"/>
              </w:rPr>
              <w:t xml:space="preserve"> </w:t>
            </w:r>
          </w:p>
        </w:tc>
        <w:tc>
          <w:tcPr>
            <w:tcW w:w="2268" w:type="dxa"/>
            <w:shd w:val="clear" w:color="auto" w:fill="auto"/>
          </w:tcPr>
          <w:p w14:paraId="3DFF8483" w14:textId="77777777" w:rsidR="00507488" w:rsidRPr="009F6C2E" w:rsidRDefault="00507488" w:rsidP="00507488">
            <w:pPr>
              <w:rPr>
                <w:szCs w:val="20"/>
              </w:rPr>
            </w:pPr>
            <w:r w:rsidRPr="009F6C2E">
              <w:rPr>
                <w:szCs w:val="20"/>
              </w:rPr>
              <w:t>100-95</w:t>
            </w:r>
          </w:p>
        </w:tc>
      </w:tr>
      <w:tr w:rsidR="00507488" w:rsidRPr="009F6C2E" w14:paraId="5F8EF7DC" w14:textId="77777777" w:rsidTr="00507488">
        <w:tc>
          <w:tcPr>
            <w:tcW w:w="3508" w:type="dxa"/>
            <w:vMerge/>
            <w:shd w:val="clear" w:color="auto" w:fill="auto"/>
          </w:tcPr>
          <w:p w14:paraId="13D77C50"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4CC8BBA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Notable</w:t>
            </w:r>
          </w:p>
        </w:tc>
        <w:tc>
          <w:tcPr>
            <w:tcW w:w="4820" w:type="dxa"/>
            <w:shd w:val="clear" w:color="auto" w:fill="auto"/>
          </w:tcPr>
          <w:p w14:paraId="4BD34D5B" w14:textId="77777777" w:rsidR="00507488" w:rsidRPr="009F6C2E" w:rsidRDefault="00507488" w:rsidP="00507488">
            <w:pPr>
              <w:rPr>
                <w:szCs w:val="20"/>
              </w:rPr>
            </w:pPr>
            <w:r w:rsidRPr="009F6C2E">
              <w:rPr>
                <w:szCs w:val="20"/>
              </w:rPr>
              <w:t>Cumple al menos con un 90% de A, B, con un 95% en C y D, y con un mínimo del 70% E.</w:t>
            </w:r>
          </w:p>
        </w:tc>
        <w:tc>
          <w:tcPr>
            <w:tcW w:w="2268" w:type="dxa"/>
            <w:shd w:val="clear" w:color="auto" w:fill="auto"/>
          </w:tcPr>
          <w:p w14:paraId="044B808B" w14:textId="77777777" w:rsidR="00507488" w:rsidRPr="009F6C2E" w:rsidRDefault="00507488" w:rsidP="00507488">
            <w:pPr>
              <w:rPr>
                <w:szCs w:val="20"/>
              </w:rPr>
            </w:pPr>
            <w:r w:rsidRPr="009F6C2E">
              <w:rPr>
                <w:szCs w:val="20"/>
              </w:rPr>
              <w:t>94-85</w:t>
            </w:r>
          </w:p>
        </w:tc>
      </w:tr>
      <w:tr w:rsidR="00507488" w:rsidRPr="009F6C2E" w14:paraId="34FD01A4" w14:textId="77777777" w:rsidTr="00507488">
        <w:tc>
          <w:tcPr>
            <w:tcW w:w="3508" w:type="dxa"/>
            <w:vMerge/>
            <w:shd w:val="clear" w:color="auto" w:fill="auto"/>
          </w:tcPr>
          <w:p w14:paraId="0AC7A8F0"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8A8B5E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Bueno</w:t>
            </w:r>
          </w:p>
        </w:tc>
        <w:tc>
          <w:tcPr>
            <w:tcW w:w="4820" w:type="dxa"/>
            <w:shd w:val="clear" w:color="auto" w:fill="auto"/>
          </w:tcPr>
          <w:p w14:paraId="6B568FDE" w14:textId="77777777" w:rsidR="00507488" w:rsidRPr="009F6C2E" w:rsidRDefault="00507488" w:rsidP="00507488">
            <w:pPr>
              <w:rPr>
                <w:szCs w:val="20"/>
              </w:rPr>
            </w:pPr>
            <w:r w:rsidRPr="009F6C2E">
              <w:rPr>
                <w:szCs w:val="20"/>
              </w:rPr>
              <w:t>Cumple al menos con 80% de A y B, por lo menos un 60% de C y D y por lo menos un 50% de E.</w:t>
            </w:r>
          </w:p>
        </w:tc>
        <w:tc>
          <w:tcPr>
            <w:tcW w:w="2268" w:type="dxa"/>
            <w:shd w:val="clear" w:color="auto" w:fill="auto"/>
          </w:tcPr>
          <w:p w14:paraId="72DA1FA5" w14:textId="77777777" w:rsidR="00507488" w:rsidRPr="009F6C2E" w:rsidRDefault="00507488" w:rsidP="00507488">
            <w:pPr>
              <w:rPr>
                <w:szCs w:val="20"/>
              </w:rPr>
            </w:pPr>
            <w:r w:rsidRPr="009F6C2E">
              <w:rPr>
                <w:szCs w:val="20"/>
              </w:rPr>
              <w:t>84-75</w:t>
            </w:r>
          </w:p>
        </w:tc>
      </w:tr>
      <w:tr w:rsidR="00507488" w:rsidRPr="009F6C2E" w14:paraId="28380204" w14:textId="77777777" w:rsidTr="00507488">
        <w:tc>
          <w:tcPr>
            <w:tcW w:w="3508" w:type="dxa"/>
            <w:vMerge/>
            <w:shd w:val="clear" w:color="auto" w:fill="auto"/>
          </w:tcPr>
          <w:p w14:paraId="6934BE6D" w14:textId="77777777" w:rsidR="00507488" w:rsidRPr="009F6C2E" w:rsidRDefault="00507488" w:rsidP="00507488">
            <w:pPr>
              <w:autoSpaceDE w:val="0"/>
              <w:autoSpaceDN w:val="0"/>
              <w:adjustRightInd w:val="0"/>
              <w:rPr>
                <w:szCs w:val="20"/>
                <w:lang w:val="es-MX" w:eastAsia="es-MX"/>
              </w:rPr>
            </w:pPr>
          </w:p>
        </w:tc>
        <w:tc>
          <w:tcPr>
            <w:tcW w:w="2979" w:type="dxa"/>
            <w:shd w:val="clear" w:color="auto" w:fill="auto"/>
          </w:tcPr>
          <w:p w14:paraId="277A513D"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Suficiente</w:t>
            </w:r>
          </w:p>
        </w:tc>
        <w:tc>
          <w:tcPr>
            <w:tcW w:w="4820" w:type="dxa"/>
            <w:shd w:val="clear" w:color="auto" w:fill="auto"/>
          </w:tcPr>
          <w:p w14:paraId="1A8B4B62" w14:textId="77777777" w:rsidR="00507488" w:rsidRPr="009F6C2E" w:rsidRDefault="00507488" w:rsidP="00507488">
            <w:pPr>
              <w:rPr>
                <w:szCs w:val="20"/>
              </w:rPr>
            </w:pPr>
            <w:r w:rsidRPr="009F6C2E">
              <w:rPr>
                <w:szCs w:val="20"/>
              </w:rPr>
              <w:t>Cumple al menos con el 70% de A, B, C, D y E.</w:t>
            </w:r>
          </w:p>
        </w:tc>
        <w:tc>
          <w:tcPr>
            <w:tcW w:w="2268" w:type="dxa"/>
            <w:shd w:val="clear" w:color="auto" w:fill="auto"/>
          </w:tcPr>
          <w:p w14:paraId="6CD7A73F" w14:textId="77777777" w:rsidR="00507488" w:rsidRPr="009F6C2E" w:rsidRDefault="00507488" w:rsidP="00507488">
            <w:pPr>
              <w:rPr>
                <w:szCs w:val="20"/>
              </w:rPr>
            </w:pPr>
            <w:r w:rsidRPr="009F6C2E">
              <w:rPr>
                <w:szCs w:val="20"/>
              </w:rPr>
              <w:t>74-70</w:t>
            </w:r>
          </w:p>
        </w:tc>
      </w:tr>
      <w:tr w:rsidR="00507488" w:rsidRPr="009F6C2E" w14:paraId="582EBE39" w14:textId="77777777" w:rsidTr="00507488">
        <w:tc>
          <w:tcPr>
            <w:tcW w:w="3508" w:type="dxa"/>
            <w:shd w:val="clear" w:color="auto" w:fill="auto"/>
          </w:tcPr>
          <w:p w14:paraId="07B21D1D"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Competencia no alcanzada</w:t>
            </w:r>
          </w:p>
        </w:tc>
        <w:tc>
          <w:tcPr>
            <w:tcW w:w="2979" w:type="dxa"/>
            <w:shd w:val="clear" w:color="auto" w:fill="auto"/>
          </w:tcPr>
          <w:p w14:paraId="571383DA"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Insuficiente</w:t>
            </w:r>
          </w:p>
        </w:tc>
        <w:tc>
          <w:tcPr>
            <w:tcW w:w="4820" w:type="dxa"/>
            <w:shd w:val="clear" w:color="auto" w:fill="auto"/>
          </w:tcPr>
          <w:p w14:paraId="22B62361" w14:textId="77777777" w:rsidR="00507488" w:rsidRPr="009F6C2E" w:rsidRDefault="00507488" w:rsidP="00507488">
            <w:pPr>
              <w:rPr>
                <w:szCs w:val="20"/>
              </w:rPr>
            </w:pPr>
            <w:r w:rsidRPr="009F6C2E">
              <w:rPr>
                <w:szCs w:val="20"/>
              </w:rPr>
              <w:t>Cumple con menos del 70% de A, B, C, D y E</w:t>
            </w:r>
          </w:p>
        </w:tc>
        <w:tc>
          <w:tcPr>
            <w:tcW w:w="2268" w:type="dxa"/>
            <w:shd w:val="clear" w:color="auto" w:fill="auto"/>
          </w:tcPr>
          <w:p w14:paraId="40780A45" w14:textId="77777777" w:rsidR="00507488" w:rsidRPr="009F6C2E" w:rsidRDefault="00507488" w:rsidP="00507488">
            <w:pPr>
              <w:rPr>
                <w:szCs w:val="20"/>
              </w:rPr>
            </w:pPr>
            <w:r w:rsidRPr="009F6C2E">
              <w:rPr>
                <w:szCs w:val="20"/>
              </w:rPr>
              <w:t>NA (No Alcanzada)</w:t>
            </w:r>
          </w:p>
        </w:tc>
      </w:tr>
    </w:tbl>
    <w:p w14:paraId="144483A6" w14:textId="77777777" w:rsidR="00507488" w:rsidRPr="009F6C2E" w:rsidRDefault="00507488" w:rsidP="00507488">
      <w:pPr>
        <w:autoSpaceDE w:val="0"/>
        <w:autoSpaceDN w:val="0"/>
        <w:adjustRightInd w:val="0"/>
        <w:spacing w:after="80"/>
        <w:rPr>
          <w:b/>
          <w:szCs w:val="20"/>
          <w:lang w:val="es-MX" w:eastAsia="es-MX"/>
        </w:rPr>
      </w:pPr>
    </w:p>
    <w:p w14:paraId="237B4336" w14:textId="77777777" w:rsidR="00507488" w:rsidRPr="009F6C2E" w:rsidRDefault="00507488" w:rsidP="00507488">
      <w:pPr>
        <w:tabs>
          <w:tab w:val="right" w:pos="13572"/>
        </w:tabs>
        <w:autoSpaceDE w:val="0"/>
        <w:autoSpaceDN w:val="0"/>
        <w:adjustRightInd w:val="0"/>
        <w:spacing w:after="80"/>
        <w:rPr>
          <w:b/>
          <w:szCs w:val="20"/>
          <w:lang w:val="es-MX" w:eastAsia="es-MX"/>
        </w:rPr>
      </w:pPr>
      <w:r w:rsidRPr="009F6C2E">
        <w:rPr>
          <w:b/>
          <w:szCs w:val="20"/>
          <w:lang w:val="es-MX" w:eastAsia="es-MX"/>
        </w:rPr>
        <w:t>Matriz de evaluación: (21)</w:t>
      </w:r>
      <w:r>
        <w:rPr>
          <w:b/>
          <w:szCs w:val="20"/>
          <w:lang w:val="es-MX" w:eastAsia="es-MX"/>
        </w:rPr>
        <w:tab/>
      </w:r>
    </w:p>
    <w:tbl>
      <w:tblPr>
        <w:tblW w:w="13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29"/>
        <w:gridCol w:w="1308"/>
        <w:gridCol w:w="540"/>
        <w:gridCol w:w="540"/>
        <w:gridCol w:w="541"/>
        <w:gridCol w:w="541"/>
        <w:gridCol w:w="540"/>
        <w:gridCol w:w="591"/>
        <w:gridCol w:w="4961"/>
      </w:tblGrid>
      <w:tr w:rsidR="00507488" w:rsidRPr="009F6C2E" w14:paraId="37F6A3A9" w14:textId="77777777" w:rsidTr="00507488">
        <w:tc>
          <w:tcPr>
            <w:tcW w:w="3729" w:type="dxa"/>
            <w:vMerge w:val="restart"/>
            <w:shd w:val="clear" w:color="auto" w:fill="auto"/>
            <w:vAlign w:val="center"/>
          </w:tcPr>
          <w:p w14:paraId="4ACE222B"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Evidencia de aprendizaje</w:t>
            </w:r>
          </w:p>
        </w:tc>
        <w:tc>
          <w:tcPr>
            <w:tcW w:w="1308" w:type="dxa"/>
            <w:vMerge w:val="restart"/>
            <w:shd w:val="clear" w:color="auto" w:fill="auto"/>
            <w:vAlign w:val="center"/>
          </w:tcPr>
          <w:p w14:paraId="6101A442"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w:t>
            </w:r>
          </w:p>
        </w:tc>
        <w:tc>
          <w:tcPr>
            <w:tcW w:w="3293" w:type="dxa"/>
            <w:gridSpan w:val="6"/>
          </w:tcPr>
          <w:p w14:paraId="1707739C"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Indicador de alcance</w:t>
            </w:r>
          </w:p>
        </w:tc>
        <w:tc>
          <w:tcPr>
            <w:tcW w:w="4961" w:type="dxa"/>
            <w:vMerge w:val="restart"/>
            <w:shd w:val="clear" w:color="auto" w:fill="auto"/>
            <w:vAlign w:val="center"/>
          </w:tcPr>
          <w:p w14:paraId="13EAF646" w14:textId="77777777" w:rsidR="00507488" w:rsidRPr="009F6C2E" w:rsidRDefault="00507488" w:rsidP="00507488">
            <w:pPr>
              <w:autoSpaceDE w:val="0"/>
              <w:autoSpaceDN w:val="0"/>
              <w:adjustRightInd w:val="0"/>
              <w:jc w:val="center"/>
              <w:rPr>
                <w:b/>
                <w:smallCaps/>
                <w:szCs w:val="20"/>
                <w:lang w:val="es-MX" w:eastAsia="es-MX"/>
              </w:rPr>
            </w:pPr>
            <w:r w:rsidRPr="009F6C2E">
              <w:rPr>
                <w:b/>
                <w:smallCaps/>
                <w:szCs w:val="20"/>
                <w:lang w:val="es-MX" w:eastAsia="es-MX"/>
              </w:rPr>
              <w:t>Evaluación formativa de la competencia</w:t>
            </w:r>
          </w:p>
        </w:tc>
      </w:tr>
      <w:tr w:rsidR="00507488" w:rsidRPr="009F6C2E" w14:paraId="76B96EB1" w14:textId="77777777" w:rsidTr="00507488">
        <w:tc>
          <w:tcPr>
            <w:tcW w:w="3729" w:type="dxa"/>
            <w:vMerge/>
            <w:shd w:val="clear" w:color="auto" w:fill="auto"/>
          </w:tcPr>
          <w:p w14:paraId="0BF16822" w14:textId="77777777" w:rsidR="00507488" w:rsidRPr="009F6C2E" w:rsidRDefault="00507488" w:rsidP="00507488">
            <w:pPr>
              <w:autoSpaceDE w:val="0"/>
              <w:autoSpaceDN w:val="0"/>
              <w:adjustRightInd w:val="0"/>
              <w:rPr>
                <w:szCs w:val="20"/>
                <w:lang w:val="es-MX" w:eastAsia="es-MX"/>
              </w:rPr>
            </w:pPr>
          </w:p>
        </w:tc>
        <w:tc>
          <w:tcPr>
            <w:tcW w:w="1308" w:type="dxa"/>
            <w:vMerge/>
            <w:shd w:val="clear" w:color="auto" w:fill="auto"/>
          </w:tcPr>
          <w:p w14:paraId="47349CBE" w14:textId="77777777" w:rsidR="00507488" w:rsidRPr="009F6C2E" w:rsidRDefault="00507488" w:rsidP="00507488">
            <w:pPr>
              <w:autoSpaceDE w:val="0"/>
              <w:autoSpaceDN w:val="0"/>
              <w:adjustRightInd w:val="0"/>
              <w:rPr>
                <w:szCs w:val="20"/>
                <w:lang w:val="es-MX" w:eastAsia="es-MX"/>
              </w:rPr>
            </w:pPr>
          </w:p>
        </w:tc>
        <w:tc>
          <w:tcPr>
            <w:tcW w:w="540" w:type="dxa"/>
            <w:shd w:val="clear" w:color="auto" w:fill="auto"/>
          </w:tcPr>
          <w:p w14:paraId="486E0E4C"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A</w:t>
            </w:r>
          </w:p>
        </w:tc>
        <w:tc>
          <w:tcPr>
            <w:tcW w:w="540" w:type="dxa"/>
          </w:tcPr>
          <w:p w14:paraId="41275B51"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B</w:t>
            </w:r>
          </w:p>
        </w:tc>
        <w:tc>
          <w:tcPr>
            <w:tcW w:w="541" w:type="dxa"/>
            <w:shd w:val="clear" w:color="auto" w:fill="auto"/>
          </w:tcPr>
          <w:p w14:paraId="1DE706DF"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C</w:t>
            </w:r>
          </w:p>
        </w:tc>
        <w:tc>
          <w:tcPr>
            <w:tcW w:w="541" w:type="dxa"/>
            <w:shd w:val="clear" w:color="auto" w:fill="auto"/>
          </w:tcPr>
          <w:p w14:paraId="42FF67B0"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D</w:t>
            </w:r>
          </w:p>
        </w:tc>
        <w:tc>
          <w:tcPr>
            <w:tcW w:w="540" w:type="dxa"/>
            <w:shd w:val="clear" w:color="auto" w:fill="auto"/>
          </w:tcPr>
          <w:p w14:paraId="5B399A23"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E</w:t>
            </w:r>
          </w:p>
        </w:tc>
        <w:tc>
          <w:tcPr>
            <w:tcW w:w="591" w:type="dxa"/>
            <w:shd w:val="clear" w:color="auto" w:fill="auto"/>
          </w:tcPr>
          <w:p w14:paraId="4BDB0A54"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F</w:t>
            </w:r>
          </w:p>
        </w:tc>
        <w:tc>
          <w:tcPr>
            <w:tcW w:w="4961" w:type="dxa"/>
            <w:vMerge/>
            <w:shd w:val="clear" w:color="auto" w:fill="auto"/>
          </w:tcPr>
          <w:p w14:paraId="2D281BA6" w14:textId="77777777" w:rsidR="00507488" w:rsidRPr="009F6C2E" w:rsidRDefault="00507488" w:rsidP="00507488">
            <w:pPr>
              <w:autoSpaceDE w:val="0"/>
              <w:autoSpaceDN w:val="0"/>
              <w:adjustRightInd w:val="0"/>
              <w:rPr>
                <w:szCs w:val="20"/>
                <w:lang w:val="es-MX" w:eastAsia="es-MX"/>
              </w:rPr>
            </w:pPr>
          </w:p>
        </w:tc>
      </w:tr>
      <w:tr w:rsidR="00507488" w:rsidRPr="009F6C2E" w14:paraId="5247267D" w14:textId="77777777" w:rsidTr="00507488">
        <w:tc>
          <w:tcPr>
            <w:tcW w:w="3729" w:type="dxa"/>
            <w:shd w:val="clear" w:color="auto" w:fill="auto"/>
          </w:tcPr>
          <w:p w14:paraId="42D86FC4" w14:textId="14A53104" w:rsidR="00507488" w:rsidRPr="009F6C2E" w:rsidRDefault="00507488" w:rsidP="00507488">
            <w:pPr>
              <w:autoSpaceDE w:val="0"/>
              <w:autoSpaceDN w:val="0"/>
              <w:adjustRightInd w:val="0"/>
              <w:rPr>
                <w:szCs w:val="20"/>
                <w:lang w:val="es-MX" w:eastAsia="es-MX"/>
              </w:rPr>
            </w:pPr>
          </w:p>
        </w:tc>
        <w:tc>
          <w:tcPr>
            <w:tcW w:w="1308" w:type="dxa"/>
            <w:shd w:val="clear" w:color="auto" w:fill="auto"/>
          </w:tcPr>
          <w:p w14:paraId="04448899" w14:textId="77777777" w:rsidR="00507488" w:rsidRPr="009F6C2E" w:rsidRDefault="00507488" w:rsidP="00507488">
            <w:pPr>
              <w:autoSpaceDE w:val="0"/>
              <w:autoSpaceDN w:val="0"/>
              <w:adjustRightInd w:val="0"/>
              <w:jc w:val="center"/>
              <w:rPr>
                <w:szCs w:val="20"/>
                <w:lang w:val="es-MX" w:eastAsia="es-MX"/>
              </w:rPr>
            </w:pPr>
          </w:p>
        </w:tc>
        <w:tc>
          <w:tcPr>
            <w:tcW w:w="3293" w:type="dxa"/>
            <w:gridSpan w:val="6"/>
            <w:shd w:val="clear" w:color="auto" w:fill="auto"/>
          </w:tcPr>
          <w:p w14:paraId="5439199E"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2D98998B" w14:textId="77777777" w:rsidR="00507488" w:rsidRPr="009F6C2E" w:rsidRDefault="00507488" w:rsidP="00507488">
            <w:pPr>
              <w:autoSpaceDE w:val="0"/>
              <w:autoSpaceDN w:val="0"/>
              <w:adjustRightInd w:val="0"/>
              <w:rPr>
                <w:szCs w:val="20"/>
                <w:lang w:val="es-MX" w:eastAsia="es-MX"/>
              </w:rPr>
            </w:pPr>
          </w:p>
        </w:tc>
      </w:tr>
      <w:tr w:rsidR="00507488" w:rsidRPr="009F6C2E" w14:paraId="419FAFD2" w14:textId="77777777" w:rsidTr="00507488">
        <w:tc>
          <w:tcPr>
            <w:tcW w:w="3729" w:type="dxa"/>
            <w:shd w:val="clear" w:color="auto" w:fill="auto"/>
          </w:tcPr>
          <w:p w14:paraId="0E9C5DB5" w14:textId="01727B54" w:rsidR="00507488" w:rsidRPr="009F6C2E" w:rsidRDefault="00507488" w:rsidP="00507488">
            <w:pPr>
              <w:autoSpaceDE w:val="0"/>
              <w:autoSpaceDN w:val="0"/>
              <w:adjustRightInd w:val="0"/>
              <w:rPr>
                <w:szCs w:val="20"/>
                <w:lang w:val="es-MX" w:eastAsia="es-MX"/>
              </w:rPr>
            </w:pPr>
            <w:r>
              <w:rPr>
                <w:szCs w:val="20"/>
                <w:lang w:val="es-MX" w:eastAsia="es-MX"/>
              </w:rPr>
              <w:t>EF1</w:t>
            </w:r>
            <w:r w:rsidR="006F08CE">
              <w:rPr>
                <w:szCs w:val="20"/>
                <w:lang w:val="es-MX" w:eastAsia="es-MX"/>
              </w:rPr>
              <w:t>3</w:t>
            </w:r>
            <w:r>
              <w:rPr>
                <w:szCs w:val="20"/>
                <w:lang w:val="es-MX" w:eastAsia="es-MX"/>
              </w:rPr>
              <w:t xml:space="preserve"> Investigaciones, EF</w:t>
            </w:r>
            <w:r w:rsidR="00FF0DC4">
              <w:rPr>
                <w:szCs w:val="20"/>
                <w:lang w:val="es-MX" w:eastAsia="es-MX"/>
              </w:rPr>
              <w:t>14</w:t>
            </w:r>
            <w:r>
              <w:rPr>
                <w:szCs w:val="20"/>
                <w:lang w:val="es-MX" w:eastAsia="es-MX"/>
              </w:rPr>
              <w:t xml:space="preserve"> Ejercicios, EF</w:t>
            </w:r>
            <w:r w:rsidR="00FF0DC4">
              <w:rPr>
                <w:szCs w:val="20"/>
                <w:lang w:val="es-MX" w:eastAsia="es-MX"/>
              </w:rPr>
              <w:t>15</w:t>
            </w:r>
            <w:r>
              <w:rPr>
                <w:szCs w:val="20"/>
                <w:lang w:val="es-MX" w:eastAsia="es-MX"/>
              </w:rPr>
              <w:t xml:space="preserve"> Apuntes</w:t>
            </w:r>
          </w:p>
        </w:tc>
        <w:tc>
          <w:tcPr>
            <w:tcW w:w="1308" w:type="dxa"/>
            <w:shd w:val="clear" w:color="auto" w:fill="auto"/>
          </w:tcPr>
          <w:p w14:paraId="1FC3A97F"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04A1E37" w14:textId="2A9DD059" w:rsidR="00507488" w:rsidRPr="009F6C2E" w:rsidRDefault="00FF0DC4" w:rsidP="00507488">
            <w:pPr>
              <w:autoSpaceDE w:val="0"/>
              <w:autoSpaceDN w:val="0"/>
              <w:adjustRightInd w:val="0"/>
              <w:jc w:val="center"/>
              <w:rPr>
                <w:szCs w:val="20"/>
                <w:lang w:val="es-MX" w:eastAsia="es-MX"/>
              </w:rPr>
            </w:pPr>
            <w:r>
              <w:rPr>
                <w:szCs w:val="20"/>
                <w:lang w:val="es-MX" w:eastAsia="es-MX"/>
              </w:rPr>
              <w:t>10</w:t>
            </w:r>
          </w:p>
        </w:tc>
        <w:tc>
          <w:tcPr>
            <w:tcW w:w="540" w:type="dxa"/>
          </w:tcPr>
          <w:p w14:paraId="2675FCD9" w14:textId="60D7CF6B"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1771D4A5" w14:textId="35970CDB"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04F7802F"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10</w:t>
            </w:r>
          </w:p>
        </w:tc>
        <w:tc>
          <w:tcPr>
            <w:tcW w:w="540" w:type="dxa"/>
            <w:shd w:val="clear" w:color="auto" w:fill="auto"/>
          </w:tcPr>
          <w:p w14:paraId="25FD2E11" w14:textId="6952BFF4"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7CDD1558" w14:textId="15AA0F7C"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FF0DC4">
              <w:rPr>
                <w:szCs w:val="20"/>
                <w:lang w:val="es-MX" w:eastAsia="es-MX"/>
              </w:rPr>
              <w:t>5</w:t>
            </w:r>
          </w:p>
        </w:tc>
        <w:tc>
          <w:tcPr>
            <w:tcW w:w="4961" w:type="dxa"/>
            <w:shd w:val="clear" w:color="auto" w:fill="auto"/>
          </w:tcPr>
          <w:p w14:paraId="4888C2A3" w14:textId="77777777" w:rsidR="00507488" w:rsidRPr="009F6C2E" w:rsidRDefault="00507488" w:rsidP="00507488">
            <w:pPr>
              <w:autoSpaceDE w:val="0"/>
              <w:autoSpaceDN w:val="0"/>
              <w:adjustRightInd w:val="0"/>
              <w:rPr>
                <w:szCs w:val="20"/>
                <w:lang w:val="es-MX" w:eastAsia="es-MX"/>
              </w:rPr>
            </w:pPr>
            <w:r>
              <w:rPr>
                <w:szCs w:val="20"/>
                <w:lang w:val="es-MX" w:eastAsia="es-MX"/>
              </w:rPr>
              <w:t>Hoja de actividades.</w:t>
            </w:r>
          </w:p>
        </w:tc>
      </w:tr>
      <w:tr w:rsidR="00507488" w:rsidRPr="009F6C2E" w14:paraId="5597CC2A" w14:textId="77777777" w:rsidTr="00507488">
        <w:tc>
          <w:tcPr>
            <w:tcW w:w="3729" w:type="dxa"/>
            <w:shd w:val="clear" w:color="auto" w:fill="auto"/>
          </w:tcPr>
          <w:p w14:paraId="2628E581" w14:textId="1FADC82D" w:rsidR="00507488" w:rsidRPr="009F6C2E" w:rsidRDefault="00507488" w:rsidP="00507488">
            <w:pPr>
              <w:autoSpaceDE w:val="0"/>
              <w:autoSpaceDN w:val="0"/>
              <w:adjustRightInd w:val="0"/>
              <w:rPr>
                <w:szCs w:val="20"/>
                <w:lang w:val="es-MX" w:eastAsia="es-MX"/>
              </w:rPr>
            </w:pPr>
            <w:r>
              <w:rPr>
                <w:szCs w:val="20"/>
                <w:lang w:val="es-MX" w:eastAsia="es-MX"/>
              </w:rPr>
              <w:t>ES</w:t>
            </w:r>
            <w:r w:rsidR="00FF0DC4">
              <w:rPr>
                <w:szCs w:val="20"/>
                <w:lang w:val="es-MX" w:eastAsia="es-MX"/>
              </w:rPr>
              <w:t>5</w:t>
            </w:r>
            <w:r>
              <w:rPr>
                <w:szCs w:val="20"/>
                <w:lang w:val="es-MX" w:eastAsia="es-MX"/>
              </w:rPr>
              <w:t xml:space="preserve"> Examen Individual</w:t>
            </w:r>
          </w:p>
        </w:tc>
        <w:tc>
          <w:tcPr>
            <w:tcW w:w="1308" w:type="dxa"/>
            <w:shd w:val="clear" w:color="auto" w:fill="auto"/>
          </w:tcPr>
          <w:p w14:paraId="09F95404"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50%</w:t>
            </w:r>
          </w:p>
        </w:tc>
        <w:tc>
          <w:tcPr>
            <w:tcW w:w="540" w:type="dxa"/>
            <w:shd w:val="clear" w:color="auto" w:fill="auto"/>
          </w:tcPr>
          <w:p w14:paraId="3D18E23D" w14:textId="61198905" w:rsidR="00507488" w:rsidRPr="009F6C2E" w:rsidRDefault="00FF0DC4" w:rsidP="00FF0DC4">
            <w:pPr>
              <w:autoSpaceDE w:val="0"/>
              <w:autoSpaceDN w:val="0"/>
              <w:adjustRightInd w:val="0"/>
              <w:rPr>
                <w:szCs w:val="20"/>
                <w:lang w:val="es-MX" w:eastAsia="es-MX"/>
              </w:rPr>
            </w:pPr>
            <w:r>
              <w:rPr>
                <w:szCs w:val="20"/>
                <w:lang w:val="es-MX" w:eastAsia="es-MX"/>
              </w:rPr>
              <w:t>10</w:t>
            </w:r>
          </w:p>
        </w:tc>
        <w:tc>
          <w:tcPr>
            <w:tcW w:w="540" w:type="dxa"/>
          </w:tcPr>
          <w:p w14:paraId="7EAC0E41"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29ABDA7C" w14:textId="77777777" w:rsidR="00507488" w:rsidRPr="009F6C2E" w:rsidRDefault="00507488" w:rsidP="00507488">
            <w:pPr>
              <w:autoSpaceDE w:val="0"/>
              <w:autoSpaceDN w:val="0"/>
              <w:adjustRightInd w:val="0"/>
              <w:jc w:val="center"/>
              <w:rPr>
                <w:szCs w:val="20"/>
                <w:lang w:val="es-MX" w:eastAsia="es-MX"/>
              </w:rPr>
            </w:pPr>
            <w:r>
              <w:rPr>
                <w:szCs w:val="20"/>
                <w:lang w:val="es-MX" w:eastAsia="es-MX"/>
              </w:rPr>
              <w:t>5</w:t>
            </w:r>
          </w:p>
        </w:tc>
        <w:tc>
          <w:tcPr>
            <w:tcW w:w="541" w:type="dxa"/>
            <w:shd w:val="clear" w:color="auto" w:fill="auto"/>
          </w:tcPr>
          <w:p w14:paraId="40E99F16" w14:textId="4C2AF581" w:rsidR="00507488" w:rsidRPr="009F6C2E" w:rsidRDefault="00507488" w:rsidP="00507488">
            <w:pPr>
              <w:autoSpaceDE w:val="0"/>
              <w:autoSpaceDN w:val="0"/>
              <w:adjustRightInd w:val="0"/>
              <w:jc w:val="center"/>
              <w:rPr>
                <w:szCs w:val="20"/>
                <w:lang w:val="es-MX" w:eastAsia="es-MX"/>
              </w:rPr>
            </w:pPr>
            <w:r>
              <w:rPr>
                <w:szCs w:val="20"/>
                <w:lang w:val="es-MX" w:eastAsia="es-MX"/>
              </w:rPr>
              <w:t>1</w:t>
            </w:r>
            <w:r w:rsidR="00FF0DC4">
              <w:rPr>
                <w:szCs w:val="20"/>
                <w:lang w:val="es-MX" w:eastAsia="es-MX"/>
              </w:rPr>
              <w:t>0</w:t>
            </w:r>
          </w:p>
        </w:tc>
        <w:tc>
          <w:tcPr>
            <w:tcW w:w="540" w:type="dxa"/>
            <w:shd w:val="clear" w:color="auto" w:fill="auto"/>
          </w:tcPr>
          <w:p w14:paraId="5D88F93D" w14:textId="4239DA28" w:rsidR="00507488" w:rsidRPr="009F6C2E" w:rsidRDefault="00FF0DC4" w:rsidP="00507488">
            <w:pPr>
              <w:autoSpaceDE w:val="0"/>
              <w:autoSpaceDN w:val="0"/>
              <w:adjustRightInd w:val="0"/>
              <w:jc w:val="center"/>
              <w:rPr>
                <w:szCs w:val="20"/>
                <w:lang w:val="es-MX" w:eastAsia="es-MX"/>
              </w:rPr>
            </w:pPr>
            <w:r>
              <w:rPr>
                <w:szCs w:val="20"/>
                <w:lang w:val="es-MX" w:eastAsia="es-MX"/>
              </w:rPr>
              <w:t>5</w:t>
            </w:r>
          </w:p>
        </w:tc>
        <w:tc>
          <w:tcPr>
            <w:tcW w:w="591" w:type="dxa"/>
            <w:shd w:val="clear" w:color="auto" w:fill="auto"/>
          </w:tcPr>
          <w:p w14:paraId="6ACE88BA" w14:textId="26C067F6" w:rsidR="00507488" w:rsidRPr="009F6C2E" w:rsidRDefault="00FF0DC4" w:rsidP="00507488">
            <w:pPr>
              <w:autoSpaceDE w:val="0"/>
              <w:autoSpaceDN w:val="0"/>
              <w:adjustRightInd w:val="0"/>
              <w:jc w:val="center"/>
              <w:rPr>
                <w:szCs w:val="20"/>
                <w:lang w:val="es-MX" w:eastAsia="es-MX"/>
              </w:rPr>
            </w:pPr>
            <w:r>
              <w:rPr>
                <w:szCs w:val="20"/>
                <w:lang w:val="es-MX" w:eastAsia="es-MX"/>
              </w:rPr>
              <w:t>15</w:t>
            </w:r>
          </w:p>
        </w:tc>
        <w:tc>
          <w:tcPr>
            <w:tcW w:w="4961" w:type="dxa"/>
            <w:shd w:val="clear" w:color="auto" w:fill="auto"/>
          </w:tcPr>
          <w:p w14:paraId="1060332C" w14:textId="77777777" w:rsidR="00507488" w:rsidRPr="009F6C2E" w:rsidRDefault="00507488" w:rsidP="00507488">
            <w:pPr>
              <w:autoSpaceDE w:val="0"/>
              <w:autoSpaceDN w:val="0"/>
              <w:adjustRightInd w:val="0"/>
              <w:rPr>
                <w:szCs w:val="20"/>
                <w:lang w:val="es-MX" w:eastAsia="es-MX"/>
              </w:rPr>
            </w:pPr>
            <w:r>
              <w:rPr>
                <w:szCs w:val="20"/>
                <w:lang w:val="es-MX" w:eastAsia="es-MX"/>
              </w:rPr>
              <w:t>Guía de observación.</w:t>
            </w:r>
          </w:p>
        </w:tc>
      </w:tr>
      <w:tr w:rsidR="00507488" w:rsidRPr="009F6C2E" w14:paraId="07E56AB9" w14:textId="77777777" w:rsidTr="00507488">
        <w:tc>
          <w:tcPr>
            <w:tcW w:w="3729" w:type="dxa"/>
            <w:shd w:val="clear" w:color="auto" w:fill="auto"/>
          </w:tcPr>
          <w:p w14:paraId="3B805567" w14:textId="77777777" w:rsidR="00507488" w:rsidRPr="009F6C2E" w:rsidRDefault="00507488" w:rsidP="00507488">
            <w:pPr>
              <w:autoSpaceDE w:val="0"/>
              <w:autoSpaceDN w:val="0"/>
              <w:adjustRightInd w:val="0"/>
              <w:rPr>
                <w:szCs w:val="20"/>
                <w:lang w:val="es-MX" w:eastAsia="es-MX"/>
              </w:rPr>
            </w:pPr>
            <w:r>
              <w:rPr>
                <w:szCs w:val="20"/>
                <w:lang w:val="es-MX" w:eastAsia="es-MX"/>
              </w:rPr>
              <w:t>,</w:t>
            </w:r>
          </w:p>
        </w:tc>
        <w:tc>
          <w:tcPr>
            <w:tcW w:w="1308" w:type="dxa"/>
            <w:shd w:val="clear" w:color="auto" w:fill="auto"/>
          </w:tcPr>
          <w:p w14:paraId="45592AB5"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08C836E0" w14:textId="77777777" w:rsidR="00507488" w:rsidRPr="009F6C2E" w:rsidRDefault="00507488" w:rsidP="00507488">
            <w:pPr>
              <w:autoSpaceDE w:val="0"/>
              <w:autoSpaceDN w:val="0"/>
              <w:adjustRightInd w:val="0"/>
              <w:jc w:val="center"/>
              <w:rPr>
                <w:szCs w:val="20"/>
                <w:lang w:val="es-MX" w:eastAsia="es-MX"/>
              </w:rPr>
            </w:pPr>
          </w:p>
        </w:tc>
        <w:tc>
          <w:tcPr>
            <w:tcW w:w="540" w:type="dxa"/>
          </w:tcPr>
          <w:p w14:paraId="03EDF00B"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A1E801B" w14:textId="77777777" w:rsidR="00507488" w:rsidRPr="009F6C2E" w:rsidRDefault="00507488" w:rsidP="00507488">
            <w:pPr>
              <w:autoSpaceDE w:val="0"/>
              <w:autoSpaceDN w:val="0"/>
              <w:adjustRightInd w:val="0"/>
              <w:jc w:val="center"/>
              <w:rPr>
                <w:szCs w:val="20"/>
                <w:lang w:val="es-MX" w:eastAsia="es-MX"/>
              </w:rPr>
            </w:pPr>
          </w:p>
        </w:tc>
        <w:tc>
          <w:tcPr>
            <w:tcW w:w="541" w:type="dxa"/>
            <w:shd w:val="clear" w:color="auto" w:fill="auto"/>
          </w:tcPr>
          <w:p w14:paraId="5F2568CB" w14:textId="77777777" w:rsidR="00507488" w:rsidRPr="009F6C2E" w:rsidRDefault="00507488" w:rsidP="00507488">
            <w:pPr>
              <w:autoSpaceDE w:val="0"/>
              <w:autoSpaceDN w:val="0"/>
              <w:adjustRightInd w:val="0"/>
              <w:jc w:val="center"/>
              <w:rPr>
                <w:szCs w:val="20"/>
                <w:lang w:val="es-MX" w:eastAsia="es-MX"/>
              </w:rPr>
            </w:pPr>
          </w:p>
        </w:tc>
        <w:tc>
          <w:tcPr>
            <w:tcW w:w="540" w:type="dxa"/>
            <w:shd w:val="clear" w:color="auto" w:fill="auto"/>
          </w:tcPr>
          <w:p w14:paraId="39321D8C" w14:textId="77777777" w:rsidR="00507488" w:rsidRPr="009F6C2E" w:rsidRDefault="00507488" w:rsidP="00507488">
            <w:pPr>
              <w:autoSpaceDE w:val="0"/>
              <w:autoSpaceDN w:val="0"/>
              <w:adjustRightInd w:val="0"/>
              <w:jc w:val="center"/>
              <w:rPr>
                <w:szCs w:val="20"/>
                <w:lang w:val="es-MX" w:eastAsia="es-MX"/>
              </w:rPr>
            </w:pPr>
          </w:p>
        </w:tc>
        <w:tc>
          <w:tcPr>
            <w:tcW w:w="591" w:type="dxa"/>
            <w:shd w:val="clear" w:color="auto" w:fill="auto"/>
          </w:tcPr>
          <w:p w14:paraId="52A4499E" w14:textId="77777777" w:rsidR="00507488" w:rsidRPr="009F6C2E" w:rsidRDefault="00507488" w:rsidP="00507488">
            <w:pPr>
              <w:autoSpaceDE w:val="0"/>
              <w:autoSpaceDN w:val="0"/>
              <w:adjustRightInd w:val="0"/>
              <w:jc w:val="center"/>
              <w:rPr>
                <w:szCs w:val="20"/>
                <w:lang w:val="es-MX" w:eastAsia="es-MX"/>
              </w:rPr>
            </w:pPr>
          </w:p>
        </w:tc>
        <w:tc>
          <w:tcPr>
            <w:tcW w:w="4961" w:type="dxa"/>
            <w:shd w:val="clear" w:color="auto" w:fill="auto"/>
          </w:tcPr>
          <w:p w14:paraId="03A9105D" w14:textId="77777777" w:rsidR="00507488" w:rsidRPr="009F6C2E" w:rsidRDefault="00507488" w:rsidP="00507488">
            <w:pPr>
              <w:rPr>
                <w:szCs w:val="20"/>
                <w:lang w:val="es-MX" w:eastAsia="es-MX"/>
              </w:rPr>
            </w:pPr>
          </w:p>
        </w:tc>
      </w:tr>
      <w:tr w:rsidR="00507488" w:rsidRPr="009F6C2E" w14:paraId="0E78CA87" w14:textId="77777777" w:rsidTr="00507488">
        <w:tc>
          <w:tcPr>
            <w:tcW w:w="3729" w:type="dxa"/>
            <w:shd w:val="clear" w:color="auto" w:fill="auto"/>
          </w:tcPr>
          <w:p w14:paraId="073BF1C2" w14:textId="77777777" w:rsidR="00507488" w:rsidRPr="009F6C2E" w:rsidRDefault="00507488" w:rsidP="00507488">
            <w:pPr>
              <w:autoSpaceDE w:val="0"/>
              <w:autoSpaceDN w:val="0"/>
              <w:adjustRightInd w:val="0"/>
              <w:rPr>
                <w:szCs w:val="20"/>
                <w:lang w:val="es-MX" w:eastAsia="es-MX"/>
              </w:rPr>
            </w:pPr>
            <w:r w:rsidRPr="009F6C2E">
              <w:rPr>
                <w:szCs w:val="20"/>
                <w:lang w:val="es-MX" w:eastAsia="es-MX"/>
              </w:rPr>
              <w:t>Total</w:t>
            </w:r>
          </w:p>
        </w:tc>
        <w:tc>
          <w:tcPr>
            <w:tcW w:w="1308" w:type="dxa"/>
            <w:shd w:val="clear" w:color="auto" w:fill="auto"/>
          </w:tcPr>
          <w:p w14:paraId="21B65BF2" w14:textId="77777777" w:rsidR="00507488" w:rsidRPr="009F6C2E" w:rsidRDefault="00507488" w:rsidP="00507488">
            <w:pPr>
              <w:autoSpaceDE w:val="0"/>
              <w:autoSpaceDN w:val="0"/>
              <w:adjustRightInd w:val="0"/>
              <w:jc w:val="center"/>
              <w:rPr>
                <w:szCs w:val="20"/>
                <w:lang w:val="es-MX" w:eastAsia="es-MX"/>
              </w:rPr>
            </w:pPr>
            <w:r w:rsidRPr="009F6C2E">
              <w:rPr>
                <w:szCs w:val="20"/>
                <w:lang w:val="es-MX" w:eastAsia="es-MX"/>
              </w:rPr>
              <w:t>100 %</w:t>
            </w:r>
          </w:p>
        </w:tc>
        <w:tc>
          <w:tcPr>
            <w:tcW w:w="540" w:type="dxa"/>
            <w:shd w:val="clear" w:color="auto" w:fill="auto"/>
          </w:tcPr>
          <w:p w14:paraId="6BF21CCA" w14:textId="7C2DE7A1" w:rsidR="00507488" w:rsidRPr="009F6C2E" w:rsidRDefault="00FF0DC4" w:rsidP="00507488">
            <w:pPr>
              <w:autoSpaceDE w:val="0"/>
              <w:autoSpaceDN w:val="0"/>
              <w:adjustRightInd w:val="0"/>
              <w:rPr>
                <w:szCs w:val="20"/>
                <w:lang w:val="es-MX" w:eastAsia="es-MX"/>
              </w:rPr>
            </w:pPr>
            <w:r>
              <w:rPr>
                <w:szCs w:val="20"/>
                <w:lang w:val="es-MX" w:eastAsia="es-MX"/>
              </w:rPr>
              <w:t>20</w:t>
            </w:r>
          </w:p>
        </w:tc>
        <w:tc>
          <w:tcPr>
            <w:tcW w:w="540" w:type="dxa"/>
          </w:tcPr>
          <w:p w14:paraId="42477555" w14:textId="27C6EAA6" w:rsidR="00507488" w:rsidRPr="009F6C2E" w:rsidRDefault="00FF0DC4" w:rsidP="00507488">
            <w:pPr>
              <w:autoSpaceDE w:val="0"/>
              <w:autoSpaceDN w:val="0"/>
              <w:adjustRightInd w:val="0"/>
              <w:rPr>
                <w:szCs w:val="20"/>
                <w:lang w:val="es-MX" w:eastAsia="es-MX"/>
              </w:rPr>
            </w:pPr>
            <w:r>
              <w:rPr>
                <w:szCs w:val="20"/>
                <w:lang w:val="es-MX" w:eastAsia="es-MX"/>
              </w:rPr>
              <w:t>10</w:t>
            </w:r>
          </w:p>
        </w:tc>
        <w:tc>
          <w:tcPr>
            <w:tcW w:w="541" w:type="dxa"/>
            <w:shd w:val="clear" w:color="auto" w:fill="auto"/>
          </w:tcPr>
          <w:p w14:paraId="4A6D12C6" w14:textId="3B899DAD" w:rsidR="00507488" w:rsidRPr="009F6C2E" w:rsidRDefault="00507488" w:rsidP="00507488">
            <w:pPr>
              <w:autoSpaceDE w:val="0"/>
              <w:autoSpaceDN w:val="0"/>
              <w:adjustRightInd w:val="0"/>
              <w:rPr>
                <w:szCs w:val="20"/>
                <w:lang w:val="es-MX" w:eastAsia="es-MX"/>
              </w:rPr>
            </w:pPr>
            <w:r>
              <w:rPr>
                <w:szCs w:val="20"/>
                <w:lang w:val="es-MX" w:eastAsia="es-MX"/>
              </w:rPr>
              <w:t>1</w:t>
            </w:r>
            <w:r w:rsidR="00FF0DC4">
              <w:rPr>
                <w:szCs w:val="20"/>
                <w:lang w:val="es-MX" w:eastAsia="es-MX"/>
              </w:rPr>
              <w:t>0</w:t>
            </w:r>
          </w:p>
        </w:tc>
        <w:tc>
          <w:tcPr>
            <w:tcW w:w="541" w:type="dxa"/>
            <w:shd w:val="clear" w:color="auto" w:fill="auto"/>
          </w:tcPr>
          <w:p w14:paraId="5576080D" w14:textId="34FB0015" w:rsidR="00507488" w:rsidRPr="009F6C2E" w:rsidRDefault="00507488" w:rsidP="00507488">
            <w:pPr>
              <w:autoSpaceDE w:val="0"/>
              <w:autoSpaceDN w:val="0"/>
              <w:adjustRightInd w:val="0"/>
              <w:rPr>
                <w:szCs w:val="20"/>
                <w:lang w:val="es-MX" w:eastAsia="es-MX"/>
              </w:rPr>
            </w:pPr>
            <w:r>
              <w:rPr>
                <w:szCs w:val="20"/>
                <w:lang w:val="es-MX" w:eastAsia="es-MX"/>
              </w:rPr>
              <w:t>2</w:t>
            </w:r>
            <w:r w:rsidR="00FF0DC4">
              <w:rPr>
                <w:szCs w:val="20"/>
                <w:lang w:val="es-MX" w:eastAsia="es-MX"/>
              </w:rPr>
              <w:t>0</w:t>
            </w:r>
          </w:p>
        </w:tc>
        <w:tc>
          <w:tcPr>
            <w:tcW w:w="540" w:type="dxa"/>
            <w:shd w:val="clear" w:color="auto" w:fill="auto"/>
          </w:tcPr>
          <w:p w14:paraId="2C1FB78F" w14:textId="4CC6A0AB" w:rsidR="00507488" w:rsidRPr="009F6C2E" w:rsidRDefault="00FF0DC4" w:rsidP="00507488">
            <w:pPr>
              <w:autoSpaceDE w:val="0"/>
              <w:autoSpaceDN w:val="0"/>
              <w:adjustRightInd w:val="0"/>
              <w:rPr>
                <w:szCs w:val="20"/>
                <w:lang w:val="es-MX" w:eastAsia="es-MX"/>
              </w:rPr>
            </w:pPr>
            <w:r>
              <w:rPr>
                <w:szCs w:val="20"/>
                <w:lang w:val="es-MX" w:eastAsia="es-MX"/>
              </w:rPr>
              <w:t>10</w:t>
            </w:r>
          </w:p>
        </w:tc>
        <w:tc>
          <w:tcPr>
            <w:tcW w:w="591" w:type="dxa"/>
            <w:shd w:val="clear" w:color="auto" w:fill="auto"/>
          </w:tcPr>
          <w:p w14:paraId="57D1C4CF" w14:textId="5E1E1232" w:rsidR="00507488" w:rsidRPr="009F6C2E" w:rsidRDefault="00FF0DC4" w:rsidP="00507488">
            <w:pPr>
              <w:autoSpaceDE w:val="0"/>
              <w:autoSpaceDN w:val="0"/>
              <w:adjustRightInd w:val="0"/>
              <w:rPr>
                <w:szCs w:val="20"/>
                <w:lang w:val="es-MX" w:eastAsia="es-MX"/>
              </w:rPr>
            </w:pPr>
            <w:r>
              <w:rPr>
                <w:szCs w:val="20"/>
                <w:lang w:val="es-MX" w:eastAsia="es-MX"/>
              </w:rPr>
              <w:t>30</w:t>
            </w:r>
          </w:p>
        </w:tc>
        <w:tc>
          <w:tcPr>
            <w:tcW w:w="4961" w:type="dxa"/>
            <w:shd w:val="clear" w:color="auto" w:fill="auto"/>
          </w:tcPr>
          <w:p w14:paraId="25782D91" w14:textId="77777777" w:rsidR="00507488" w:rsidRPr="009F6C2E" w:rsidRDefault="00507488" w:rsidP="00507488">
            <w:pPr>
              <w:autoSpaceDE w:val="0"/>
              <w:autoSpaceDN w:val="0"/>
              <w:adjustRightInd w:val="0"/>
              <w:rPr>
                <w:szCs w:val="20"/>
                <w:lang w:val="es-MX" w:eastAsia="es-MX"/>
              </w:rPr>
            </w:pPr>
          </w:p>
        </w:tc>
      </w:tr>
    </w:tbl>
    <w:p w14:paraId="6BFC4F43" w14:textId="77777777" w:rsidR="00507488" w:rsidRDefault="00507488" w:rsidP="00A357EA">
      <w:pPr>
        <w:autoSpaceDE w:val="0"/>
        <w:autoSpaceDN w:val="0"/>
        <w:adjustRightInd w:val="0"/>
        <w:ind w:left="0" w:firstLine="0"/>
        <w:rPr>
          <w:b/>
          <w:szCs w:val="20"/>
          <w:lang w:val="es-MX" w:eastAsia="es-MX"/>
        </w:rPr>
      </w:pPr>
    </w:p>
    <w:p w14:paraId="3EB29D91" w14:textId="6553A501" w:rsidR="00CF1C1B" w:rsidRDefault="00CF1C1B" w:rsidP="00A357EA">
      <w:pPr>
        <w:autoSpaceDE w:val="0"/>
        <w:autoSpaceDN w:val="0"/>
        <w:adjustRightInd w:val="0"/>
        <w:ind w:left="0" w:firstLine="0"/>
        <w:rPr>
          <w:b/>
          <w:szCs w:val="20"/>
          <w:lang w:val="es-MX" w:eastAsia="es-MX"/>
        </w:rPr>
      </w:pPr>
    </w:p>
    <w:p w14:paraId="54EE15B1" w14:textId="4CC30A95" w:rsidR="00CF1C1B" w:rsidRDefault="00CF1C1B" w:rsidP="00A357EA">
      <w:pPr>
        <w:autoSpaceDE w:val="0"/>
        <w:autoSpaceDN w:val="0"/>
        <w:adjustRightInd w:val="0"/>
        <w:ind w:left="0" w:firstLine="0"/>
        <w:rPr>
          <w:b/>
          <w:szCs w:val="20"/>
          <w:lang w:val="es-MX" w:eastAsia="es-MX"/>
        </w:rPr>
      </w:pPr>
    </w:p>
    <w:p w14:paraId="7179C374" w14:textId="674C245C" w:rsidR="00CF1C1B" w:rsidRDefault="00CF1C1B" w:rsidP="00A357EA">
      <w:pPr>
        <w:autoSpaceDE w:val="0"/>
        <w:autoSpaceDN w:val="0"/>
        <w:adjustRightInd w:val="0"/>
        <w:ind w:left="0" w:firstLine="0"/>
        <w:rPr>
          <w:b/>
          <w:szCs w:val="20"/>
          <w:lang w:val="es-MX" w:eastAsia="es-MX"/>
        </w:rPr>
      </w:pPr>
    </w:p>
    <w:p w14:paraId="6F1BDAED" w14:textId="1AAA9975" w:rsidR="00CF1C1B" w:rsidRDefault="00CF1C1B" w:rsidP="00A357EA">
      <w:pPr>
        <w:autoSpaceDE w:val="0"/>
        <w:autoSpaceDN w:val="0"/>
        <w:adjustRightInd w:val="0"/>
        <w:ind w:left="0" w:firstLine="0"/>
        <w:rPr>
          <w:b/>
          <w:szCs w:val="20"/>
          <w:lang w:val="es-MX" w:eastAsia="es-MX"/>
        </w:rPr>
      </w:pPr>
    </w:p>
    <w:p w14:paraId="1DCDCB96" w14:textId="7B08082A" w:rsidR="00CF1C1B" w:rsidRDefault="00CF1C1B" w:rsidP="00A357EA">
      <w:pPr>
        <w:autoSpaceDE w:val="0"/>
        <w:autoSpaceDN w:val="0"/>
        <w:adjustRightInd w:val="0"/>
        <w:ind w:left="0" w:firstLine="0"/>
        <w:rPr>
          <w:b/>
          <w:szCs w:val="20"/>
          <w:lang w:val="es-MX" w:eastAsia="es-MX"/>
        </w:rPr>
      </w:pPr>
    </w:p>
    <w:p w14:paraId="7E2E28D1" w14:textId="77777777" w:rsidR="00CF1C1B" w:rsidRPr="009F6C2E" w:rsidRDefault="00CF1C1B" w:rsidP="00A357EA">
      <w:pPr>
        <w:autoSpaceDE w:val="0"/>
        <w:autoSpaceDN w:val="0"/>
        <w:adjustRightInd w:val="0"/>
        <w:ind w:left="0" w:firstLine="0"/>
        <w:rPr>
          <w:b/>
          <w:szCs w:val="20"/>
          <w:lang w:val="es-MX" w:eastAsia="es-MX"/>
        </w:rPr>
      </w:pPr>
    </w:p>
    <w:p w14:paraId="7CD0E697" w14:textId="60113DD9" w:rsidR="00461EC7" w:rsidRPr="009F6C2E" w:rsidRDefault="007B06EF" w:rsidP="00A357EA">
      <w:pPr>
        <w:autoSpaceDE w:val="0"/>
        <w:autoSpaceDN w:val="0"/>
        <w:adjustRightInd w:val="0"/>
        <w:spacing w:after="80"/>
        <w:ind w:left="0" w:firstLine="0"/>
        <w:rPr>
          <w:b/>
          <w:szCs w:val="20"/>
          <w:lang w:val="es-MX" w:eastAsia="es-MX"/>
        </w:rPr>
      </w:pPr>
      <w:r w:rsidRPr="009F6C2E">
        <w:rPr>
          <w:b/>
          <w:szCs w:val="20"/>
          <w:lang w:val="es-MX" w:eastAsia="es-MX"/>
        </w:rPr>
        <w:t>Fuentes de información</w:t>
      </w:r>
      <w:r w:rsidR="00461EC7" w:rsidRPr="009F6C2E">
        <w:rPr>
          <w:b/>
          <w:szCs w:val="20"/>
          <w:lang w:val="es-MX" w:eastAsia="es-MX"/>
        </w:rPr>
        <w:t xml:space="preserve"> y Apoyos didácticos:</w:t>
      </w:r>
      <w:r w:rsidRPr="009F6C2E">
        <w:rPr>
          <w:b/>
          <w:szCs w:val="20"/>
          <w:lang w:val="es-MX" w:eastAsia="es-MX"/>
        </w:rPr>
        <w:tab/>
      </w:r>
    </w:p>
    <w:p w14:paraId="107E8D38" w14:textId="5E0B61EC" w:rsidR="00461EC7" w:rsidRPr="009F6C2E" w:rsidRDefault="00461EC7" w:rsidP="00A357EA">
      <w:pPr>
        <w:autoSpaceDE w:val="0"/>
        <w:autoSpaceDN w:val="0"/>
        <w:adjustRightInd w:val="0"/>
        <w:spacing w:after="80"/>
        <w:ind w:left="0" w:firstLine="0"/>
        <w:rPr>
          <w:b/>
          <w:szCs w:val="20"/>
          <w:lang w:val="es-MX" w:eastAsia="es-MX"/>
        </w:rPr>
      </w:pPr>
      <w:r w:rsidRPr="009F6C2E">
        <w:rPr>
          <w:b/>
          <w:szCs w:val="20"/>
          <w:lang w:val="es-MX" w:eastAsia="es-MX"/>
        </w:rPr>
        <w:t xml:space="preserve">Fuentes de información: </w:t>
      </w:r>
      <w:r w:rsidR="001045B8" w:rsidRPr="009F6C2E">
        <w:rPr>
          <w:b/>
          <w:szCs w:val="20"/>
          <w:lang w:val="es-MX" w:eastAsia="es-MX"/>
        </w:rPr>
        <w:t xml:space="preserve">                                                       </w:t>
      </w:r>
      <w:r w:rsidR="00470251" w:rsidRPr="009F6C2E">
        <w:rPr>
          <w:b/>
          <w:szCs w:val="20"/>
          <w:lang w:val="es-MX" w:eastAsia="es-MX"/>
        </w:rPr>
        <w:t xml:space="preserve">     </w:t>
      </w:r>
      <w:r w:rsidRPr="009F6C2E">
        <w:rPr>
          <w:b/>
          <w:szCs w:val="20"/>
          <w:lang w:val="es-MX" w:eastAsia="es-MX"/>
        </w:rPr>
        <w:t>Apoyos didácticos:</w:t>
      </w:r>
    </w:p>
    <w:tbl>
      <w:tblPr>
        <w:tblStyle w:val="Tablaconcuadrcula"/>
        <w:tblW w:w="0" w:type="auto"/>
        <w:tblLook w:val="04A0" w:firstRow="1" w:lastRow="0" w:firstColumn="1" w:lastColumn="0" w:noHBand="0" w:noVBand="1"/>
      </w:tblPr>
      <w:tblGrid>
        <w:gridCol w:w="6779"/>
        <w:gridCol w:w="6783"/>
      </w:tblGrid>
      <w:tr w:rsidR="00461EC7" w:rsidRPr="009F6C2E" w14:paraId="66A0E98D" w14:textId="77777777" w:rsidTr="00461EC7">
        <w:tc>
          <w:tcPr>
            <w:tcW w:w="6856" w:type="dxa"/>
          </w:tcPr>
          <w:p w14:paraId="25602C2A" w14:textId="77777777" w:rsidR="0004059D" w:rsidRPr="0004059D" w:rsidRDefault="0004059D" w:rsidP="0004059D">
            <w:pPr>
              <w:autoSpaceDE w:val="0"/>
              <w:autoSpaceDN w:val="0"/>
              <w:adjustRightInd w:val="0"/>
              <w:spacing w:after="80"/>
              <w:ind w:left="0" w:firstLine="0"/>
              <w:rPr>
                <w:szCs w:val="20"/>
                <w:lang w:val="es-MX" w:eastAsia="es-MX"/>
              </w:rPr>
            </w:pPr>
          </w:p>
          <w:p w14:paraId="758B121C"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Anton</w:t>
            </w:r>
            <w:proofErr w:type="spellEnd"/>
            <w:r w:rsidRPr="0004059D">
              <w:rPr>
                <w:szCs w:val="20"/>
                <w:lang w:val="es-MX" w:eastAsia="es-MX"/>
              </w:rPr>
              <w:t xml:space="preserve">, H. (2009). Cálculo: trascendentes tempranas. (2ª. Ed.). México. Limusa. Ayres, F. (2010). Cálculo. (5ª. Ed.). México. McGraw-Hill. </w:t>
            </w:r>
          </w:p>
          <w:p w14:paraId="7342A79E"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Larson, R. (2010). Cálculo combo. (9ª. Ed.). México. McGraw Hill. Larson, R. (2009). Matemáticas 1: Cálculo Diferencial. México. McGraw-Hill. </w:t>
            </w:r>
            <w:proofErr w:type="spellStart"/>
            <w:r w:rsidRPr="0004059D">
              <w:rPr>
                <w:szCs w:val="20"/>
                <w:lang w:val="es-MX" w:eastAsia="es-MX"/>
              </w:rPr>
              <w:t>Leithold</w:t>
            </w:r>
            <w:proofErr w:type="spellEnd"/>
            <w:r w:rsidRPr="0004059D">
              <w:rPr>
                <w:szCs w:val="20"/>
                <w:lang w:val="es-MX" w:eastAsia="es-MX"/>
              </w:rPr>
              <w:t xml:space="preserve">, L. (2009). El Cálculo con Geometría Analítica. México. Oxford, </w:t>
            </w:r>
            <w:proofErr w:type="spellStart"/>
            <w:r w:rsidRPr="0004059D">
              <w:rPr>
                <w:szCs w:val="20"/>
                <w:lang w:val="es-MX" w:eastAsia="es-MX"/>
              </w:rPr>
              <w:t>University</w:t>
            </w:r>
            <w:proofErr w:type="spellEnd"/>
            <w:r w:rsidRPr="0004059D">
              <w:rPr>
                <w:szCs w:val="20"/>
                <w:lang w:val="es-MX" w:eastAsia="es-MX"/>
              </w:rPr>
              <w:t xml:space="preserve"> Mera. (2013). Cálculo diferencial e integral. México. McGraw-</w:t>
            </w:r>
            <w:r w:rsidRPr="0004059D">
              <w:rPr>
                <w:szCs w:val="20"/>
                <w:lang w:val="es-MX" w:eastAsia="es-MX"/>
              </w:rPr>
              <w:lastRenderedPageBreak/>
              <w:t xml:space="preserve">Hill. Stewart, J. (2013). Cálculo de una variable: trascendentes tempranas. (7ª. Ed.). México. Cengage </w:t>
            </w:r>
            <w:proofErr w:type="spellStart"/>
            <w:r w:rsidRPr="0004059D">
              <w:rPr>
                <w:szCs w:val="20"/>
                <w:lang w:val="es-MX" w:eastAsia="es-MX"/>
              </w:rPr>
              <w:t>Learning</w:t>
            </w:r>
            <w:proofErr w:type="spellEnd"/>
            <w:r w:rsidRPr="0004059D">
              <w:rPr>
                <w:szCs w:val="20"/>
                <w:lang w:val="es-MX" w:eastAsia="es-MX"/>
              </w:rPr>
              <w:t xml:space="preserve">. </w:t>
            </w:r>
          </w:p>
          <w:p w14:paraId="5F254485"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Thomas, G. B. (2012). Cálculo de una variable con código de acceso </w:t>
            </w:r>
            <w:proofErr w:type="spellStart"/>
            <w:r w:rsidRPr="0004059D">
              <w:rPr>
                <w:szCs w:val="20"/>
                <w:lang w:val="es-MX" w:eastAsia="es-MX"/>
              </w:rPr>
              <w:t>MyMathlab</w:t>
            </w:r>
            <w:proofErr w:type="spellEnd"/>
            <w:r w:rsidRPr="0004059D">
              <w:rPr>
                <w:szCs w:val="20"/>
                <w:lang w:val="es-MX" w:eastAsia="es-MX"/>
              </w:rPr>
              <w:t xml:space="preserve">.  (12ª. </w:t>
            </w:r>
          </w:p>
          <w:p w14:paraId="33C2805A"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 xml:space="preserve">Ed.). México. Pearson Educación. </w:t>
            </w:r>
          </w:p>
          <w:p w14:paraId="47C2D4F6"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Zill</w:t>
            </w:r>
            <w:proofErr w:type="spellEnd"/>
            <w:r w:rsidRPr="0004059D">
              <w:rPr>
                <w:szCs w:val="20"/>
                <w:lang w:val="es-MX" w:eastAsia="es-MX"/>
              </w:rPr>
              <w:t xml:space="preserve">, D. G., Wright, W.S. (2011). Matemáticas 1: Cálculo Diferencial. México. McGraw Hill. </w:t>
            </w:r>
          </w:p>
          <w:p w14:paraId="1870BA29" w14:textId="77777777" w:rsidR="0004059D" w:rsidRPr="0004059D" w:rsidRDefault="0004059D" w:rsidP="0004059D">
            <w:pPr>
              <w:autoSpaceDE w:val="0"/>
              <w:autoSpaceDN w:val="0"/>
              <w:adjustRightInd w:val="0"/>
              <w:spacing w:after="80"/>
              <w:ind w:left="0" w:firstLine="0"/>
              <w:rPr>
                <w:szCs w:val="20"/>
                <w:lang w:val="es-MX" w:eastAsia="es-MX"/>
              </w:rPr>
            </w:pPr>
            <w:proofErr w:type="spellStart"/>
            <w:r w:rsidRPr="0004059D">
              <w:rPr>
                <w:szCs w:val="20"/>
                <w:lang w:val="es-MX" w:eastAsia="es-MX"/>
              </w:rPr>
              <w:t>Zill</w:t>
            </w:r>
            <w:proofErr w:type="spellEnd"/>
            <w:r w:rsidRPr="0004059D">
              <w:rPr>
                <w:szCs w:val="20"/>
                <w:lang w:val="es-MX" w:eastAsia="es-MX"/>
              </w:rPr>
              <w:t xml:space="preserve">, D. Wright, W. (2011). Cálculo de una variable: Trascendentes tempranas. (4a Ed.) México. Mc Graw Hill. </w:t>
            </w:r>
          </w:p>
          <w:p w14:paraId="1A4319C0" w14:textId="77777777" w:rsidR="00461EC7" w:rsidRPr="009F6C2E" w:rsidRDefault="00461EC7" w:rsidP="00A357EA">
            <w:pPr>
              <w:autoSpaceDE w:val="0"/>
              <w:autoSpaceDN w:val="0"/>
              <w:adjustRightInd w:val="0"/>
              <w:spacing w:after="80"/>
              <w:ind w:left="0" w:firstLine="0"/>
              <w:rPr>
                <w:szCs w:val="20"/>
                <w:lang w:val="es-MX" w:eastAsia="es-MX"/>
              </w:rPr>
            </w:pPr>
          </w:p>
          <w:p w14:paraId="15C09A0C" w14:textId="0C03B0F4" w:rsidR="001045B8" w:rsidRPr="009F6C2E" w:rsidRDefault="001045B8" w:rsidP="00A357EA">
            <w:pPr>
              <w:autoSpaceDE w:val="0"/>
              <w:autoSpaceDN w:val="0"/>
              <w:adjustRightInd w:val="0"/>
              <w:spacing w:after="80"/>
              <w:ind w:left="0" w:firstLine="0"/>
              <w:rPr>
                <w:szCs w:val="20"/>
                <w:lang w:val="es-MX" w:eastAsia="es-MX"/>
              </w:rPr>
            </w:pPr>
          </w:p>
          <w:p w14:paraId="646CA6FB" w14:textId="3E6A796A" w:rsidR="001045B8" w:rsidRPr="009F6C2E" w:rsidRDefault="001045B8" w:rsidP="00A357EA">
            <w:pPr>
              <w:autoSpaceDE w:val="0"/>
              <w:autoSpaceDN w:val="0"/>
              <w:adjustRightInd w:val="0"/>
              <w:spacing w:after="80"/>
              <w:ind w:left="0" w:firstLine="0"/>
              <w:rPr>
                <w:szCs w:val="20"/>
                <w:lang w:val="es-MX" w:eastAsia="es-MX"/>
              </w:rPr>
            </w:pPr>
          </w:p>
        </w:tc>
        <w:tc>
          <w:tcPr>
            <w:tcW w:w="6856" w:type="dxa"/>
          </w:tcPr>
          <w:p w14:paraId="469D12FA"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lastRenderedPageBreak/>
              <w:t>●</w:t>
            </w:r>
            <w:r w:rsidRPr="0004059D">
              <w:rPr>
                <w:szCs w:val="20"/>
                <w:lang w:val="es-MX" w:eastAsia="es-MX"/>
              </w:rPr>
              <w:tab/>
            </w:r>
            <w:proofErr w:type="spellStart"/>
            <w:r w:rsidRPr="0004059D">
              <w:rPr>
                <w:szCs w:val="20"/>
                <w:lang w:val="es-MX" w:eastAsia="es-MX"/>
              </w:rPr>
              <w:t>Pintarrón</w:t>
            </w:r>
            <w:proofErr w:type="spellEnd"/>
            <w:r w:rsidRPr="0004059D">
              <w:rPr>
                <w:szCs w:val="20"/>
                <w:lang w:val="es-MX" w:eastAsia="es-MX"/>
              </w:rPr>
              <w:t xml:space="preserve"> Computadora </w:t>
            </w:r>
          </w:p>
          <w:p w14:paraId="12EDEE25"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Proyector </w:t>
            </w:r>
          </w:p>
          <w:p w14:paraId="4CD5B571"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Plumones </w:t>
            </w:r>
          </w:p>
          <w:p w14:paraId="3D9E8C23"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Bocinas </w:t>
            </w:r>
          </w:p>
          <w:p w14:paraId="0672FDA0"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Infografías </w:t>
            </w:r>
          </w:p>
          <w:p w14:paraId="04788D9D" w14:textId="77777777" w:rsidR="0004059D" w:rsidRPr="0004059D"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 xml:space="preserve">Graficador (celular) </w:t>
            </w:r>
          </w:p>
          <w:p w14:paraId="374ED728" w14:textId="1FDD7323" w:rsidR="001045B8" w:rsidRPr="009F6C2E" w:rsidRDefault="0004059D" w:rsidP="0004059D">
            <w:pPr>
              <w:autoSpaceDE w:val="0"/>
              <w:autoSpaceDN w:val="0"/>
              <w:adjustRightInd w:val="0"/>
              <w:spacing w:after="80"/>
              <w:ind w:left="0" w:firstLine="0"/>
              <w:rPr>
                <w:szCs w:val="20"/>
                <w:lang w:val="es-MX" w:eastAsia="es-MX"/>
              </w:rPr>
            </w:pPr>
            <w:r w:rsidRPr="0004059D">
              <w:rPr>
                <w:szCs w:val="20"/>
                <w:lang w:val="es-MX" w:eastAsia="es-MX"/>
              </w:rPr>
              <w:t>●</w:t>
            </w:r>
            <w:r w:rsidRPr="0004059D">
              <w:rPr>
                <w:szCs w:val="20"/>
                <w:lang w:val="es-MX" w:eastAsia="es-MX"/>
              </w:rPr>
              <w:tab/>
              <w:t>GeoGebra</w:t>
            </w:r>
          </w:p>
        </w:tc>
      </w:tr>
    </w:tbl>
    <w:p w14:paraId="2E4170F5" w14:textId="74BB878F" w:rsidR="00461EC7"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p>
    <w:p w14:paraId="594C78A0" w14:textId="77777777" w:rsidR="009F6C2E" w:rsidRPr="009F6C2E" w:rsidRDefault="009F6C2E" w:rsidP="00A357EA">
      <w:pPr>
        <w:autoSpaceDE w:val="0"/>
        <w:autoSpaceDN w:val="0"/>
        <w:adjustRightInd w:val="0"/>
        <w:spacing w:after="80"/>
        <w:ind w:left="0" w:firstLine="0"/>
        <w:rPr>
          <w:szCs w:val="20"/>
          <w:lang w:val="es-MX" w:eastAsia="es-MX"/>
        </w:rPr>
      </w:pPr>
    </w:p>
    <w:p w14:paraId="06F1D144" w14:textId="77777777" w:rsidR="00461EC7" w:rsidRPr="009F6C2E" w:rsidRDefault="00461EC7" w:rsidP="00A357EA">
      <w:pPr>
        <w:autoSpaceDE w:val="0"/>
        <w:autoSpaceDN w:val="0"/>
        <w:adjustRightInd w:val="0"/>
        <w:spacing w:after="80"/>
        <w:ind w:left="0" w:firstLine="0"/>
        <w:rPr>
          <w:szCs w:val="20"/>
          <w:lang w:val="es-MX" w:eastAsia="es-MX"/>
        </w:rPr>
      </w:pPr>
    </w:p>
    <w:p w14:paraId="4E395136" w14:textId="64F54322" w:rsidR="007B06EF" w:rsidRPr="009F6C2E" w:rsidRDefault="007B06EF" w:rsidP="00A357EA">
      <w:pPr>
        <w:autoSpaceDE w:val="0"/>
        <w:autoSpaceDN w:val="0"/>
        <w:adjustRightInd w:val="0"/>
        <w:spacing w:after="80"/>
        <w:ind w:left="0" w:firstLine="0"/>
        <w:rPr>
          <w:szCs w:val="20"/>
          <w:lang w:val="es-MX" w:eastAsia="es-MX"/>
        </w:rPr>
      </w:pP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r w:rsidRPr="009F6C2E">
        <w:rPr>
          <w:szCs w:val="20"/>
          <w:lang w:val="es-MX" w:eastAsia="es-MX"/>
        </w:rPr>
        <w:tab/>
      </w:r>
    </w:p>
    <w:p w14:paraId="3956D3C7" w14:textId="0AB63AF9" w:rsidR="007B06EF" w:rsidRPr="009F6C2E" w:rsidRDefault="007B06EF" w:rsidP="007B06EF">
      <w:pPr>
        <w:autoSpaceDE w:val="0"/>
        <w:autoSpaceDN w:val="0"/>
        <w:adjustRightInd w:val="0"/>
        <w:rPr>
          <w:b/>
          <w:szCs w:val="20"/>
          <w:lang w:val="es-MX" w:eastAsia="es-MX"/>
        </w:rPr>
      </w:pPr>
      <w:r w:rsidRPr="009F6C2E">
        <w:rPr>
          <w:b/>
          <w:szCs w:val="20"/>
          <w:lang w:val="es-MX" w:eastAsia="es-MX"/>
        </w:rPr>
        <w:t>Calendarización de evaluación (semanas):</w:t>
      </w:r>
      <w:r w:rsidR="00192345" w:rsidRPr="009F6C2E">
        <w:rPr>
          <w:b/>
          <w:szCs w:val="20"/>
          <w:lang w:val="es-MX" w:eastAsia="es-MX"/>
        </w:rPr>
        <w:t xml:space="preserve"> (28)</w:t>
      </w:r>
    </w:p>
    <w:p w14:paraId="6E1D337A" w14:textId="77777777" w:rsidR="004519F7" w:rsidRPr="009F6C2E" w:rsidRDefault="004519F7" w:rsidP="007B06EF">
      <w:pPr>
        <w:autoSpaceDE w:val="0"/>
        <w:autoSpaceDN w:val="0"/>
        <w:adjustRightInd w:val="0"/>
        <w:rPr>
          <w:b/>
          <w:szCs w:val="20"/>
          <w:lang w:val="es-MX" w:eastAsia="es-MX"/>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rsidR="007B06EF" w:rsidRPr="009F6C2E" w14:paraId="5A359089" w14:textId="77777777" w:rsidTr="00AE1B38">
        <w:tc>
          <w:tcPr>
            <w:tcW w:w="1818" w:type="dxa"/>
          </w:tcPr>
          <w:p w14:paraId="5CD3539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Semana</w:t>
            </w:r>
          </w:p>
        </w:tc>
        <w:tc>
          <w:tcPr>
            <w:tcW w:w="721" w:type="dxa"/>
          </w:tcPr>
          <w:p w14:paraId="323ABF98"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w:t>
            </w:r>
          </w:p>
        </w:tc>
        <w:tc>
          <w:tcPr>
            <w:tcW w:w="722" w:type="dxa"/>
          </w:tcPr>
          <w:p w14:paraId="12D4E7BD"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2</w:t>
            </w:r>
          </w:p>
        </w:tc>
        <w:tc>
          <w:tcPr>
            <w:tcW w:w="723" w:type="dxa"/>
          </w:tcPr>
          <w:p w14:paraId="0CCAF602"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3</w:t>
            </w:r>
          </w:p>
        </w:tc>
        <w:tc>
          <w:tcPr>
            <w:tcW w:w="721" w:type="dxa"/>
          </w:tcPr>
          <w:p w14:paraId="614C74F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4</w:t>
            </w:r>
          </w:p>
        </w:tc>
        <w:tc>
          <w:tcPr>
            <w:tcW w:w="721" w:type="dxa"/>
          </w:tcPr>
          <w:p w14:paraId="4D309B3F"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5</w:t>
            </w:r>
          </w:p>
        </w:tc>
        <w:tc>
          <w:tcPr>
            <w:tcW w:w="722" w:type="dxa"/>
          </w:tcPr>
          <w:p w14:paraId="5CC0A67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6</w:t>
            </w:r>
          </w:p>
        </w:tc>
        <w:tc>
          <w:tcPr>
            <w:tcW w:w="721" w:type="dxa"/>
          </w:tcPr>
          <w:p w14:paraId="65BEF041"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7</w:t>
            </w:r>
          </w:p>
        </w:tc>
        <w:tc>
          <w:tcPr>
            <w:tcW w:w="722" w:type="dxa"/>
          </w:tcPr>
          <w:p w14:paraId="6913E353"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8</w:t>
            </w:r>
          </w:p>
        </w:tc>
        <w:tc>
          <w:tcPr>
            <w:tcW w:w="721" w:type="dxa"/>
          </w:tcPr>
          <w:p w14:paraId="3B04CEB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9</w:t>
            </w:r>
          </w:p>
        </w:tc>
        <w:tc>
          <w:tcPr>
            <w:tcW w:w="742" w:type="dxa"/>
          </w:tcPr>
          <w:p w14:paraId="427AAA47"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10</w:t>
            </w:r>
          </w:p>
        </w:tc>
        <w:tc>
          <w:tcPr>
            <w:tcW w:w="742" w:type="dxa"/>
          </w:tcPr>
          <w:p w14:paraId="76E34C4B"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11</w:t>
            </w:r>
          </w:p>
        </w:tc>
        <w:tc>
          <w:tcPr>
            <w:tcW w:w="742" w:type="dxa"/>
          </w:tcPr>
          <w:p w14:paraId="08F2C5AC"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12</w:t>
            </w:r>
          </w:p>
        </w:tc>
        <w:tc>
          <w:tcPr>
            <w:tcW w:w="742" w:type="dxa"/>
          </w:tcPr>
          <w:p w14:paraId="649604AA"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13</w:t>
            </w:r>
          </w:p>
        </w:tc>
        <w:tc>
          <w:tcPr>
            <w:tcW w:w="742" w:type="dxa"/>
          </w:tcPr>
          <w:p w14:paraId="6A3DDBE6"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14</w:t>
            </w:r>
          </w:p>
        </w:tc>
        <w:tc>
          <w:tcPr>
            <w:tcW w:w="742" w:type="dxa"/>
          </w:tcPr>
          <w:p w14:paraId="622A0734"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15</w:t>
            </w:r>
          </w:p>
        </w:tc>
        <w:tc>
          <w:tcPr>
            <w:tcW w:w="742" w:type="dxa"/>
          </w:tcPr>
          <w:p w14:paraId="01635160" w14:textId="77777777" w:rsidR="007B06EF" w:rsidRPr="009F6C2E" w:rsidRDefault="007B06EF" w:rsidP="00AE1B38">
            <w:pPr>
              <w:autoSpaceDE w:val="0"/>
              <w:autoSpaceDN w:val="0"/>
              <w:adjustRightInd w:val="0"/>
              <w:rPr>
                <w:szCs w:val="20"/>
                <w:lang w:val="es-MX" w:eastAsia="es-MX"/>
              </w:rPr>
            </w:pPr>
            <w:r w:rsidRPr="009F6C2E">
              <w:rPr>
                <w:szCs w:val="20"/>
                <w:lang w:val="es-MX" w:eastAsia="es-MX"/>
              </w:rPr>
              <w:t>16</w:t>
            </w:r>
          </w:p>
        </w:tc>
      </w:tr>
      <w:tr w:rsidR="0004059D" w:rsidRPr="009F6C2E" w14:paraId="4EC3003D" w14:textId="77777777" w:rsidTr="00AC7148">
        <w:tc>
          <w:tcPr>
            <w:tcW w:w="1818" w:type="dxa"/>
          </w:tcPr>
          <w:p w14:paraId="53F6CE9B" w14:textId="513CBCBB"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Unidad  </w:t>
            </w:r>
          </w:p>
        </w:tc>
        <w:tc>
          <w:tcPr>
            <w:tcW w:w="721" w:type="dxa"/>
            <w:tcBorders>
              <w:top w:val="single" w:sz="4" w:space="0" w:color="000000"/>
              <w:left w:val="single" w:sz="4" w:space="0" w:color="000000"/>
              <w:bottom w:val="single" w:sz="4" w:space="0" w:color="000000"/>
              <w:right w:val="single" w:sz="4" w:space="0" w:color="000000"/>
            </w:tcBorders>
            <w:vAlign w:val="center"/>
          </w:tcPr>
          <w:p w14:paraId="3E60F8C2" w14:textId="1B7BAD32" w:rsidR="0004059D" w:rsidRPr="009F6C2E" w:rsidRDefault="0004059D" w:rsidP="0004059D">
            <w:pPr>
              <w:autoSpaceDE w:val="0"/>
              <w:autoSpaceDN w:val="0"/>
              <w:adjustRightInd w:val="0"/>
              <w:rPr>
                <w:szCs w:val="20"/>
                <w:lang w:val="es-MX" w:eastAsia="es-MX"/>
              </w:rPr>
            </w:pPr>
            <w:r>
              <w:rPr>
                <w:sz w:val="18"/>
                <w:szCs w:val="18"/>
              </w:rPr>
              <w:t>1</w:t>
            </w:r>
          </w:p>
        </w:tc>
        <w:tc>
          <w:tcPr>
            <w:tcW w:w="722" w:type="dxa"/>
            <w:tcBorders>
              <w:top w:val="single" w:sz="4" w:space="0" w:color="000000"/>
              <w:left w:val="single" w:sz="4" w:space="0" w:color="000000"/>
              <w:bottom w:val="single" w:sz="4" w:space="0" w:color="000000"/>
              <w:right w:val="single" w:sz="4" w:space="0" w:color="000000"/>
            </w:tcBorders>
            <w:vAlign w:val="center"/>
          </w:tcPr>
          <w:p w14:paraId="29340C42" w14:textId="72B0143A" w:rsidR="0004059D" w:rsidRPr="009F6C2E" w:rsidRDefault="0004059D" w:rsidP="0004059D">
            <w:pPr>
              <w:autoSpaceDE w:val="0"/>
              <w:autoSpaceDN w:val="0"/>
              <w:adjustRightInd w:val="0"/>
              <w:rPr>
                <w:szCs w:val="20"/>
                <w:lang w:val="es-MX" w:eastAsia="es-MX"/>
              </w:rPr>
            </w:pPr>
            <w:r>
              <w:rPr>
                <w:sz w:val="18"/>
                <w:szCs w:val="18"/>
              </w:rPr>
              <w:t>1</w:t>
            </w:r>
          </w:p>
        </w:tc>
        <w:tc>
          <w:tcPr>
            <w:tcW w:w="723" w:type="dxa"/>
            <w:tcBorders>
              <w:top w:val="single" w:sz="4" w:space="0" w:color="000000"/>
              <w:left w:val="single" w:sz="4" w:space="0" w:color="000000"/>
              <w:bottom w:val="single" w:sz="4" w:space="0" w:color="000000"/>
              <w:right w:val="single" w:sz="4" w:space="0" w:color="000000"/>
            </w:tcBorders>
            <w:vAlign w:val="center"/>
          </w:tcPr>
          <w:p w14:paraId="4CC71B63" w14:textId="6804F6B2" w:rsidR="0004059D" w:rsidRPr="009F6C2E" w:rsidRDefault="0004059D" w:rsidP="0004059D">
            <w:pPr>
              <w:autoSpaceDE w:val="0"/>
              <w:autoSpaceDN w:val="0"/>
              <w:adjustRightInd w:val="0"/>
              <w:rPr>
                <w:szCs w:val="20"/>
                <w:lang w:val="es-MX" w:eastAsia="es-MX"/>
              </w:rPr>
            </w:pPr>
            <w:r>
              <w:rPr>
                <w:sz w:val="18"/>
                <w:szCs w:val="18"/>
              </w:rPr>
              <w:t>1</w:t>
            </w:r>
          </w:p>
        </w:tc>
        <w:tc>
          <w:tcPr>
            <w:tcW w:w="721" w:type="dxa"/>
            <w:tcBorders>
              <w:top w:val="single" w:sz="4" w:space="0" w:color="000000"/>
              <w:left w:val="single" w:sz="4" w:space="0" w:color="000000"/>
              <w:bottom w:val="single" w:sz="4" w:space="0" w:color="000000"/>
              <w:right w:val="single" w:sz="4" w:space="0" w:color="000000"/>
            </w:tcBorders>
            <w:vAlign w:val="center"/>
          </w:tcPr>
          <w:p w14:paraId="0D7295E3" w14:textId="2178EDCC" w:rsidR="0004059D" w:rsidRPr="009F6C2E" w:rsidRDefault="0004059D" w:rsidP="0004059D">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7FECCEAC" w14:textId="37476A80" w:rsidR="0004059D" w:rsidRPr="009F6C2E" w:rsidRDefault="0004059D" w:rsidP="0004059D">
            <w:pPr>
              <w:autoSpaceDE w:val="0"/>
              <w:autoSpaceDN w:val="0"/>
              <w:adjustRightInd w:val="0"/>
              <w:rPr>
                <w:szCs w:val="20"/>
                <w:lang w:val="es-MX" w:eastAsia="es-MX"/>
              </w:rPr>
            </w:pPr>
            <w:r>
              <w:rPr>
                <w:sz w:val="18"/>
                <w:szCs w:val="18"/>
              </w:rPr>
              <w:t>2</w:t>
            </w:r>
          </w:p>
        </w:tc>
        <w:tc>
          <w:tcPr>
            <w:tcW w:w="722" w:type="dxa"/>
            <w:tcBorders>
              <w:top w:val="single" w:sz="4" w:space="0" w:color="000000"/>
              <w:left w:val="single" w:sz="4" w:space="0" w:color="000000"/>
              <w:bottom w:val="single" w:sz="4" w:space="0" w:color="000000"/>
              <w:right w:val="single" w:sz="4" w:space="0" w:color="000000"/>
            </w:tcBorders>
            <w:vAlign w:val="center"/>
          </w:tcPr>
          <w:p w14:paraId="3AC198F1" w14:textId="49CD7D9A" w:rsidR="0004059D" w:rsidRPr="009F6C2E" w:rsidRDefault="0004059D" w:rsidP="0004059D">
            <w:pPr>
              <w:autoSpaceDE w:val="0"/>
              <w:autoSpaceDN w:val="0"/>
              <w:adjustRightInd w:val="0"/>
              <w:rPr>
                <w:szCs w:val="20"/>
                <w:lang w:val="es-MX" w:eastAsia="es-MX"/>
              </w:rPr>
            </w:pPr>
            <w:r>
              <w:rPr>
                <w:sz w:val="18"/>
                <w:szCs w:val="18"/>
              </w:rPr>
              <w:t>2</w:t>
            </w:r>
          </w:p>
        </w:tc>
        <w:tc>
          <w:tcPr>
            <w:tcW w:w="721" w:type="dxa"/>
            <w:tcBorders>
              <w:top w:val="single" w:sz="4" w:space="0" w:color="000000"/>
              <w:left w:val="single" w:sz="4" w:space="0" w:color="000000"/>
              <w:bottom w:val="single" w:sz="4" w:space="0" w:color="000000"/>
              <w:right w:val="single" w:sz="4" w:space="0" w:color="000000"/>
            </w:tcBorders>
            <w:vAlign w:val="center"/>
          </w:tcPr>
          <w:p w14:paraId="30152427" w14:textId="1F173DF6" w:rsidR="0004059D" w:rsidRPr="009F6C2E" w:rsidRDefault="0004059D" w:rsidP="0004059D">
            <w:pPr>
              <w:autoSpaceDE w:val="0"/>
              <w:autoSpaceDN w:val="0"/>
              <w:adjustRightInd w:val="0"/>
              <w:rPr>
                <w:szCs w:val="20"/>
                <w:lang w:val="es-MX" w:eastAsia="es-MX"/>
              </w:rPr>
            </w:pPr>
            <w:r>
              <w:rPr>
                <w:szCs w:val="20"/>
                <w:lang w:val="es-MX" w:eastAsia="es-MX"/>
              </w:rPr>
              <w:t>3</w:t>
            </w:r>
          </w:p>
        </w:tc>
        <w:tc>
          <w:tcPr>
            <w:tcW w:w="722" w:type="dxa"/>
            <w:tcBorders>
              <w:top w:val="single" w:sz="4" w:space="0" w:color="000000"/>
              <w:left w:val="single" w:sz="4" w:space="0" w:color="000000"/>
              <w:bottom w:val="single" w:sz="4" w:space="0" w:color="000000"/>
              <w:right w:val="single" w:sz="4" w:space="0" w:color="000000"/>
            </w:tcBorders>
            <w:vAlign w:val="center"/>
          </w:tcPr>
          <w:p w14:paraId="3618B466" w14:textId="6D9C90B4" w:rsidR="0004059D" w:rsidRPr="009F6C2E" w:rsidRDefault="0004059D" w:rsidP="0004059D">
            <w:pPr>
              <w:autoSpaceDE w:val="0"/>
              <w:autoSpaceDN w:val="0"/>
              <w:adjustRightInd w:val="0"/>
              <w:rPr>
                <w:szCs w:val="20"/>
                <w:lang w:val="es-MX" w:eastAsia="es-MX"/>
              </w:rPr>
            </w:pPr>
            <w:r>
              <w:rPr>
                <w:szCs w:val="20"/>
                <w:lang w:val="es-MX" w:eastAsia="es-MX"/>
              </w:rPr>
              <w:t>3</w:t>
            </w:r>
          </w:p>
        </w:tc>
        <w:tc>
          <w:tcPr>
            <w:tcW w:w="721" w:type="dxa"/>
            <w:tcBorders>
              <w:top w:val="single" w:sz="4" w:space="0" w:color="000000"/>
              <w:left w:val="single" w:sz="4" w:space="0" w:color="000000"/>
              <w:bottom w:val="single" w:sz="4" w:space="0" w:color="000000"/>
              <w:right w:val="single" w:sz="4" w:space="0" w:color="000000"/>
            </w:tcBorders>
            <w:vAlign w:val="center"/>
          </w:tcPr>
          <w:p w14:paraId="6CCD8ACA" w14:textId="444CA4E7" w:rsidR="0004059D" w:rsidRPr="009F6C2E" w:rsidRDefault="0004059D" w:rsidP="0004059D">
            <w:pPr>
              <w:autoSpaceDE w:val="0"/>
              <w:autoSpaceDN w:val="0"/>
              <w:adjustRightInd w:val="0"/>
              <w:rPr>
                <w:szCs w:val="20"/>
                <w:lang w:val="es-MX" w:eastAsia="es-MX"/>
              </w:rPr>
            </w:pPr>
            <w:r>
              <w:rPr>
                <w:sz w:val="18"/>
                <w:szCs w:val="18"/>
              </w:rPr>
              <w:t>3</w:t>
            </w:r>
          </w:p>
        </w:tc>
        <w:tc>
          <w:tcPr>
            <w:tcW w:w="742" w:type="dxa"/>
            <w:tcBorders>
              <w:top w:val="single" w:sz="4" w:space="0" w:color="000000"/>
              <w:left w:val="single" w:sz="4" w:space="0" w:color="000000"/>
              <w:bottom w:val="single" w:sz="4" w:space="0" w:color="000000"/>
              <w:right w:val="single" w:sz="4" w:space="0" w:color="000000"/>
            </w:tcBorders>
            <w:vAlign w:val="center"/>
          </w:tcPr>
          <w:p w14:paraId="24524A24" w14:textId="60603569" w:rsidR="0004059D" w:rsidRPr="009F6C2E" w:rsidRDefault="00DA68C3" w:rsidP="0004059D">
            <w:pPr>
              <w:autoSpaceDE w:val="0"/>
              <w:autoSpaceDN w:val="0"/>
              <w:adjustRightInd w:val="0"/>
              <w:rPr>
                <w:szCs w:val="20"/>
                <w:lang w:val="es-MX" w:eastAsia="es-MX"/>
              </w:rPr>
            </w:pPr>
            <w:r>
              <w:rPr>
                <w:szCs w:val="20"/>
                <w:lang w:val="es-MX" w:eastAsia="es-MX"/>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03F30A25" w14:textId="736E0FE9" w:rsidR="0004059D" w:rsidRPr="009F6C2E" w:rsidRDefault="00DA68C3" w:rsidP="0004059D">
            <w:pPr>
              <w:autoSpaceDE w:val="0"/>
              <w:autoSpaceDN w:val="0"/>
              <w:adjustRightInd w:val="0"/>
              <w:rPr>
                <w:szCs w:val="20"/>
              </w:rPr>
            </w:pPr>
            <w:r>
              <w:rPr>
                <w:szCs w:val="20"/>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1DD8D05C" w14:textId="0EC3AAD4" w:rsidR="0004059D" w:rsidRPr="009F6C2E" w:rsidRDefault="00DA68C3" w:rsidP="0004059D">
            <w:pPr>
              <w:autoSpaceDE w:val="0"/>
              <w:autoSpaceDN w:val="0"/>
              <w:adjustRightInd w:val="0"/>
              <w:rPr>
                <w:szCs w:val="20"/>
                <w:lang w:val="es-MX" w:eastAsia="es-MX"/>
              </w:rPr>
            </w:pPr>
            <w:r>
              <w:rPr>
                <w:szCs w:val="20"/>
                <w:lang w:val="es-MX" w:eastAsia="es-MX"/>
              </w:rPr>
              <w:t>4</w:t>
            </w:r>
          </w:p>
        </w:tc>
        <w:tc>
          <w:tcPr>
            <w:tcW w:w="742" w:type="dxa"/>
            <w:tcBorders>
              <w:top w:val="single" w:sz="4" w:space="0" w:color="000000"/>
              <w:left w:val="single" w:sz="4" w:space="0" w:color="000000"/>
              <w:bottom w:val="single" w:sz="4" w:space="0" w:color="000000"/>
              <w:right w:val="single" w:sz="4" w:space="0" w:color="000000"/>
            </w:tcBorders>
            <w:vAlign w:val="center"/>
          </w:tcPr>
          <w:p w14:paraId="21BE25A0" w14:textId="74487BD1"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16B63A8D" w14:textId="20999CFC"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67F0FB60" w14:textId="61C86CD6" w:rsidR="0004059D" w:rsidRPr="009F6C2E" w:rsidRDefault="00DA68C3" w:rsidP="0004059D">
            <w:pPr>
              <w:autoSpaceDE w:val="0"/>
              <w:autoSpaceDN w:val="0"/>
              <w:adjustRightInd w:val="0"/>
              <w:rPr>
                <w:szCs w:val="20"/>
                <w:lang w:val="es-MX" w:eastAsia="es-MX"/>
              </w:rPr>
            </w:pPr>
            <w:r>
              <w:rPr>
                <w:szCs w:val="20"/>
                <w:lang w:val="es-MX" w:eastAsia="es-MX"/>
              </w:rPr>
              <w:t>5</w:t>
            </w:r>
          </w:p>
        </w:tc>
        <w:tc>
          <w:tcPr>
            <w:tcW w:w="742" w:type="dxa"/>
            <w:tcBorders>
              <w:top w:val="single" w:sz="4" w:space="0" w:color="000000"/>
              <w:left w:val="single" w:sz="4" w:space="0" w:color="000000"/>
              <w:bottom w:val="single" w:sz="4" w:space="0" w:color="000000"/>
              <w:right w:val="single" w:sz="4" w:space="0" w:color="000000"/>
            </w:tcBorders>
            <w:vAlign w:val="center"/>
          </w:tcPr>
          <w:p w14:paraId="22E88F02" w14:textId="7BAB000B" w:rsidR="0004059D" w:rsidRPr="009F6C2E" w:rsidRDefault="00DA68C3" w:rsidP="0004059D">
            <w:pPr>
              <w:autoSpaceDE w:val="0"/>
              <w:autoSpaceDN w:val="0"/>
              <w:adjustRightInd w:val="0"/>
              <w:rPr>
                <w:szCs w:val="20"/>
                <w:lang w:val="es-MX" w:eastAsia="es-MX"/>
              </w:rPr>
            </w:pPr>
            <w:r>
              <w:rPr>
                <w:szCs w:val="20"/>
                <w:lang w:val="es-MX" w:eastAsia="es-MX"/>
              </w:rPr>
              <w:t>5</w:t>
            </w:r>
          </w:p>
        </w:tc>
      </w:tr>
      <w:tr w:rsidR="0004059D" w:rsidRPr="009F6C2E" w14:paraId="478E1F40" w14:textId="77777777" w:rsidTr="00AC7148">
        <w:tc>
          <w:tcPr>
            <w:tcW w:w="1818" w:type="dxa"/>
          </w:tcPr>
          <w:p w14:paraId="29ED0D10" w14:textId="77199883"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T.P.         </w:t>
            </w:r>
          </w:p>
        </w:tc>
        <w:tc>
          <w:tcPr>
            <w:tcW w:w="721" w:type="dxa"/>
            <w:tcBorders>
              <w:top w:val="single" w:sz="4" w:space="0" w:color="000000"/>
              <w:left w:val="single" w:sz="4" w:space="0" w:color="000000"/>
              <w:bottom w:val="single" w:sz="4" w:space="0" w:color="000000"/>
              <w:right w:val="single" w:sz="4" w:space="0" w:color="000000"/>
            </w:tcBorders>
          </w:tcPr>
          <w:p w14:paraId="5A874853" w14:textId="77777777" w:rsidR="0004059D" w:rsidRDefault="0004059D" w:rsidP="0004059D">
            <w:pPr>
              <w:spacing w:line="240" w:lineRule="auto"/>
              <w:ind w:left="0" w:firstLine="0"/>
              <w:jc w:val="left"/>
              <w:rPr>
                <w:sz w:val="16"/>
                <w:szCs w:val="16"/>
              </w:rPr>
            </w:pPr>
          </w:p>
          <w:p w14:paraId="12EE840D" w14:textId="77777777" w:rsidR="0004059D" w:rsidRDefault="0004059D" w:rsidP="0004059D">
            <w:pPr>
              <w:spacing w:line="240" w:lineRule="auto"/>
              <w:ind w:left="0"/>
              <w:jc w:val="left"/>
              <w:rPr>
                <w:sz w:val="16"/>
                <w:szCs w:val="16"/>
              </w:rPr>
            </w:pPr>
            <w:r>
              <w:rPr>
                <w:sz w:val="16"/>
                <w:szCs w:val="16"/>
              </w:rPr>
              <w:t>ED</w:t>
            </w:r>
          </w:p>
          <w:p w14:paraId="634CAFC7"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100042F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2</w:t>
            </w:r>
          </w:p>
          <w:p w14:paraId="061ADDAE" w14:textId="7515666D" w:rsidR="0004059D" w:rsidRPr="009F6C2E" w:rsidRDefault="0004059D" w:rsidP="0004059D">
            <w:pPr>
              <w:autoSpaceDE w:val="0"/>
              <w:autoSpaceDN w:val="0"/>
              <w:adjustRightInd w:val="0"/>
              <w:rPr>
                <w:szCs w:val="20"/>
                <w:lang w:val="es-MX" w:eastAsia="es-MX"/>
              </w:rPr>
            </w:pPr>
            <w:r>
              <w:rPr>
                <w:sz w:val="16"/>
                <w:szCs w:val="16"/>
              </w:rPr>
              <w:t>EF 3</w:t>
            </w:r>
          </w:p>
        </w:tc>
        <w:tc>
          <w:tcPr>
            <w:tcW w:w="722" w:type="dxa"/>
            <w:tcBorders>
              <w:top w:val="single" w:sz="4" w:space="0" w:color="000000"/>
              <w:left w:val="single" w:sz="4" w:space="0" w:color="000000"/>
              <w:bottom w:val="single" w:sz="4" w:space="0" w:color="000000"/>
              <w:right w:val="single" w:sz="4" w:space="0" w:color="000000"/>
            </w:tcBorders>
          </w:tcPr>
          <w:p w14:paraId="510750FE"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20BB019C" w14:textId="77777777" w:rsidR="0004059D" w:rsidRDefault="0004059D" w:rsidP="0004059D">
            <w:pPr>
              <w:autoSpaceDE w:val="0"/>
              <w:autoSpaceDN w:val="0"/>
              <w:adjustRightInd w:val="0"/>
              <w:rPr>
                <w:sz w:val="16"/>
                <w:szCs w:val="16"/>
              </w:rPr>
            </w:pPr>
            <w:r>
              <w:rPr>
                <w:sz w:val="16"/>
                <w:szCs w:val="16"/>
              </w:rPr>
              <w:t>EF 2</w:t>
            </w:r>
          </w:p>
          <w:p w14:paraId="41396F46" w14:textId="77777777" w:rsidR="0004059D" w:rsidRDefault="0004059D" w:rsidP="0004059D">
            <w:pPr>
              <w:autoSpaceDE w:val="0"/>
              <w:autoSpaceDN w:val="0"/>
              <w:adjustRightInd w:val="0"/>
              <w:rPr>
                <w:sz w:val="16"/>
                <w:szCs w:val="16"/>
              </w:rPr>
            </w:pPr>
            <w:r w:rsidRPr="005F3FD7">
              <w:rPr>
                <w:sz w:val="16"/>
                <w:szCs w:val="16"/>
              </w:rPr>
              <w:t xml:space="preserve">EF </w:t>
            </w:r>
            <w:r>
              <w:rPr>
                <w:sz w:val="16"/>
                <w:szCs w:val="16"/>
              </w:rPr>
              <w:t>3</w:t>
            </w:r>
          </w:p>
          <w:p w14:paraId="4FB71EE6" w14:textId="210DBC29" w:rsidR="0004059D" w:rsidRPr="009F6C2E" w:rsidRDefault="0004059D" w:rsidP="0004059D">
            <w:pPr>
              <w:autoSpaceDE w:val="0"/>
              <w:autoSpaceDN w:val="0"/>
              <w:adjustRightInd w:val="0"/>
              <w:rPr>
                <w:szCs w:val="20"/>
                <w:lang w:val="es-MX" w:eastAsia="es-MX"/>
              </w:rPr>
            </w:pPr>
          </w:p>
        </w:tc>
        <w:tc>
          <w:tcPr>
            <w:tcW w:w="723" w:type="dxa"/>
            <w:tcBorders>
              <w:top w:val="single" w:sz="4" w:space="0" w:color="000000"/>
              <w:left w:val="single" w:sz="4" w:space="0" w:color="000000"/>
              <w:bottom w:val="single" w:sz="4" w:space="0" w:color="000000"/>
              <w:right w:val="single" w:sz="4" w:space="0" w:color="000000"/>
            </w:tcBorders>
          </w:tcPr>
          <w:p w14:paraId="536EB3B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p>
          <w:p w14:paraId="58F11A71" w14:textId="77777777" w:rsidR="0004059D" w:rsidRPr="005F3FD7" w:rsidRDefault="0004059D" w:rsidP="0004059D">
            <w:pPr>
              <w:spacing w:line="240" w:lineRule="auto"/>
              <w:ind w:left="0"/>
              <w:jc w:val="left"/>
              <w:rPr>
                <w:sz w:val="16"/>
                <w:szCs w:val="16"/>
              </w:rPr>
            </w:pPr>
            <w:r>
              <w:rPr>
                <w:sz w:val="16"/>
                <w:szCs w:val="16"/>
              </w:rPr>
              <w:t>EF 2</w:t>
            </w:r>
            <w:r>
              <w:t xml:space="preserve"> </w:t>
            </w:r>
            <w:r w:rsidRPr="005F3FD7">
              <w:rPr>
                <w:sz w:val="16"/>
                <w:szCs w:val="16"/>
              </w:rPr>
              <w:t xml:space="preserve">EF </w:t>
            </w:r>
            <w:r>
              <w:rPr>
                <w:sz w:val="16"/>
                <w:szCs w:val="16"/>
              </w:rPr>
              <w:t>3</w:t>
            </w:r>
          </w:p>
          <w:p w14:paraId="3F292A5B" w14:textId="34904C46" w:rsidR="0004059D" w:rsidRPr="009F6C2E" w:rsidRDefault="0004059D" w:rsidP="0004059D">
            <w:pPr>
              <w:autoSpaceDE w:val="0"/>
              <w:autoSpaceDN w:val="0"/>
              <w:adjustRightInd w:val="0"/>
              <w:rPr>
                <w:szCs w:val="20"/>
                <w:lang w:val="es-MX" w:eastAsia="es-MX"/>
              </w:rPr>
            </w:pPr>
            <w:r>
              <w:rPr>
                <w:sz w:val="16"/>
                <w:szCs w:val="16"/>
              </w:rPr>
              <w:t>ES 1</w:t>
            </w:r>
          </w:p>
        </w:tc>
        <w:tc>
          <w:tcPr>
            <w:tcW w:w="721" w:type="dxa"/>
            <w:tcBorders>
              <w:top w:val="single" w:sz="4" w:space="0" w:color="000000"/>
              <w:left w:val="single" w:sz="4" w:space="0" w:color="000000"/>
              <w:bottom w:val="single" w:sz="4" w:space="0" w:color="000000"/>
              <w:right w:val="single" w:sz="4" w:space="0" w:color="000000"/>
            </w:tcBorders>
          </w:tcPr>
          <w:p w14:paraId="1ECAF080"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6A791485"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294AC5DE" w14:textId="42153118" w:rsidR="0004059D" w:rsidRPr="009F6C2E" w:rsidRDefault="0004059D" w:rsidP="0004059D">
            <w:pPr>
              <w:autoSpaceDE w:val="0"/>
              <w:autoSpaceDN w:val="0"/>
              <w:adjustRightInd w:val="0"/>
              <w:rPr>
                <w:szCs w:val="20"/>
                <w:lang w:val="es-MX" w:eastAsia="es-MX"/>
              </w:rPr>
            </w:pPr>
            <w:r>
              <w:rPr>
                <w:sz w:val="16"/>
                <w:szCs w:val="16"/>
              </w:rPr>
              <w:t>EF 6</w:t>
            </w:r>
          </w:p>
        </w:tc>
        <w:tc>
          <w:tcPr>
            <w:tcW w:w="721" w:type="dxa"/>
            <w:tcBorders>
              <w:top w:val="single" w:sz="4" w:space="0" w:color="000000"/>
              <w:left w:val="single" w:sz="4" w:space="0" w:color="000000"/>
              <w:bottom w:val="single" w:sz="4" w:space="0" w:color="000000"/>
              <w:right w:val="single" w:sz="4" w:space="0" w:color="000000"/>
            </w:tcBorders>
          </w:tcPr>
          <w:p w14:paraId="42094C72"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79C68C60"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3495A333" w14:textId="51042C58" w:rsidR="0004059D" w:rsidRPr="009F6C2E" w:rsidRDefault="0004059D" w:rsidP="0004059D">
            <w:pPr>
              <w:autoSpaceDE w:val="0"/>
              <w:autoSpaceDN w:val="0"/>
              <w:adjustRightInd w:val="0"/>
              <w:rPr>
                <w:szCs w:val="20"/>
                <w:lang w:val="es-MX" w:eastAsia="es-MX"/>
              </w:rPr>
            </w:pPr>
            <w:r>
              <w:rPr>
                <w:sz w:val="16"/>
                <w:szCs w:val="16"/>
              </w:rPr>
              <w:t>EF 6</w:t>
            </w:r>
          </w:p>
        </w:tc>
        <w:tc>
          <w:tcPr>
            <w:tcW w:w="722" w:type="dxa"/>
            <w:tcBorders>
              <w:top w:val="single" w:sz="4" w:space="0" w:color="000000"/>
              <w:left w:val="single" w:sz="4" w:space="0" w:color="000000"/>
              <w:bottom w:val="single" w:sz="4" w:space="0" w:color="000000"/>
              <w:right w:val="single" w:sz="4" w:space="0" w:color="000000"/>
            </w:tcBorders>
          </w:tcPr>
          <w:p w14:paraId="28261458"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4</w:t>
            </w:r>
          </w:p>
          <w:p w14:paraId="57E74EC8"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5</w:t>
            </w:r>
          </w:p>
          <w:p w14:paraId="54F9C48F" w14:textId="77777777" w:rsidR="0004059D" w:rsidRDefault="0004059D" w:rsidP="0004059D">
            <w:pPr>
              <w:autoSpaceDE w:val="0"/>
              <w:autoSpaceDN w:val="0"/>
              <w:adjustRightInd w:val="0"/>
              <w:rPr>
                <w:sz w:val="16"/>
                <w:szCs w:val="16"/>
              </w:rPr>
            </w:pPr>
            <w:r>
              <w:rPr>
                <w:sz w:val="16"/>
                <w:szCs w:val="16"/>
              </w:rPr>
              <w:t>EF 6</w:t>
            </w:r>
          </w:p>
          <w:p w14:paraId="6BA2B54A" w14:textId="3C9F047D" w:rsidR="0004059D" w:rsidRPr="009F6C2E" w:rsidRDefault="0004059D" w:rsidP="0004059D">
            <w:pPr>
              <w:autoSpaceDE w:val="0"/>
              <w:autoSpaceDN w:val="0"/>
              <w:adjustRightInd w:val="0"/>
              <w:rPr>
                <w:szCs w:val="20"/>
                <w:lang w:val="es-MX" w:eastAsia="es-MX"/>
              </w:rPr>
            </w:pPr>
            <w:r>
              <w:rPr>
                <w:szCs w:val="20"/>
                <w:lang w:val="es-MX" w:eastAsia="es-MX"/>
              </w:rPr>
              <w:t>S2</w:t>
            </w:r>
          </w:p>
        </w:tc>
        <w:tc>
          <w:tcPr>
            <w:tcW w:w="721" w:type="dxa"/>
            <w:tcBorders>
              <w:top w:val="single" w:sz="4" w:space="0" w:color="000000"/>
              <w:left w:val="single" w:sz="4" w:space="0" w:color="000000"/>
              <w:bottom w:val="single" w:sz="4" w:space="0" w:color="000000"/>
              <w:right w:val="single" w:sz="4" w:space="0" w:color="000000"/>
            </w:tcBorders>
          </w:tcPr>
          <w:p w14:paraId="50E6D7FB" w14:textId="7DF31CE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Pr>
                <w:sz w:val="16"/>
                <w:szCs w:val="16"/>
              </w:rPr>
              <w:t>7</w:t>
            </w:r>
          </w:p>
          <w:p w14:paraId="42F88B47" w14:textId="74A6573B"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Pr>
                <w:sz w:val="16"/>
                <w:szCs w:val="16"/>
              </w:rPr>
              <w:t>8</w:t>
            </w:r>
          </w:p>
          <w:p w14:paraId="5C11C8F3" w14:textId="79A65911" w:rsidR="0004059D" w:rsidRPr="009F6C2E" w:rsidRDefault="0004059D" w:rsidP="0004059D">
            <w:pPr>
              <w:autoSpaceDE w:val="0"/>
              <w:autoSpaceDN w:val="0"/>
              <w:adjustRightInd w:val="0"/>
              <w:rPr>
                <w:szCs w:val="20"/>
                <w:lang w:val="es-MX" w:eastAsia="es-MX"/>
              </w:rPr>
            </w:pPr>
            <w:r>
              <w:rPr>
                <w:sz w:val="16"/>
                <w:szCs w:val="16"/>
              </w:rPr>
              <w:t xml:space="preserve">EF </w:t>
            </w:r>
            <w:r>
              <w:rPr>
                <w:sz w:val="16"/>
                <w:szCs w:val="16"/>
              </w:rPr>
              <w:t>9</w:t>
            </w:r>
          </w:p>
        </w:tc>
        <w:tc>
          <w:tcPr>
            <w:tcW w:w="722" w:type="dxa"/>
            <w:tcBorders>
              <w:top w:val="single" w:sz="4" w:space="0" w:color="000000"/>
              <w:left w:val="single" w:sz="4" w:space="0" w:color="000000"/>
              <w:bottom w:val="single" w:sz="4" w:space="0" w:color="000000"/>
              <w:right w:val="single" w:sz="4" w:space="0" w:color="000000"/>
            </w:tcBorders>
          </w:tcPr>
          <w:p w14:paraId="3A86676D" w14:textId="799AAF64"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Pr>
                <w:sz w:val="16"/>
                <w:szCs w:val="16"/>
              </w:rPr>
              <w:t>7</w:t>
            </w:r>
          </w:p>
          <w:p w14:paraId="513A9378" w14:textId="5B401BCE"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Pr>
                <w:sz w:val="16"/>
                <w:szCs w:val="16"/>
              </w:rPr>
              <w:t>8</w:t>
            </w:r>
          </w:p>
          <w:p w14:paraId="4F383863" w14:textId="18ECC35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Pr>
                <w:sz w:val="16"/>
                <w:szCs w:val="16"/>
              </w:rPr>
              <w:t>9</w:t>
            </w:r>
          </w:p>
          <w:p w14:paraId="3156EFDD" w14:textId="0714B592" w:rsidR="0004059D" w:rsidRPr="009F6C2E" w:rsidRDefault="0004059D" w:rsidP="0004059D">
            <w:pPr>
              <w:autoSpaceDE w:val="0"/>
              <w:autoSpaceDN w:val="0"/>
              <w:adjustRightInd w:val="0"/>
              <w:rPr>
                <w:szCs w:val="20"/>
                <w:lang w:val="es-MX" w:eastAsia="es-MX"/>
              </w:rPr>
            </w:pPr>
          </w:p>
        </w:tc>
        <w:tc>
          <w:tcPr>
            <w:tcW w:w="721" w:type="dxa"/>
            <w:tcBorders>
              <w:top w:val="single" w:sz="4" w:space="0" w:color="000000"/>
              <w:left w:val="single" w:sz="4" w:space="0" w:color="000000"/>
              <w:bottom w:val="single" w:sz="4" w:space="0" w:color="000000"/>
              <w:right w:val="single" w:sz="4" w:space="0" w:color="000000"/>
            </w:tcBorders>
          </w:tcPr>
          <w:p w14:paraId="0C909CEF"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7</w:t>
            </w:r>
          </w:p>
          <w:p w14:paraId="22E136D2" w14:textId="77777777"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8</w:t>
            </w:r>
          </w:p>
          <w:p w14:paraId="36E0A21C" w14:textId="77777777" w:rsidR="0004059D" w:rsidRDefault="0004059D" w:rsidP="0004059D">
            <w:pPr>
              <w:autoSpaceDE w:val="0"/>
              <w:autoSpaceDN w:val="0"/>
              <w:adjustRightInd w:val="0"/>
              <w:rPr>
                <w:sz w:val="16"/>
                <w:szCs w:val="16"/>
              </w:rPr>
            </w:pPr>
            <w:r>
              <w:rPr>
                <w:sz w:val="16"/>
                <w:szCs w:val="16"/>
              </w:rPr>
              <w:t>EF 9</w:t>
            </w:r>
          </w:p>
          <w:p w14:paraId="6F3CC61A" w14:textId="7F39E583" w:rsidR="00DA68C3" w:rsidRPr="009F6C2E" w:rsidRDefault="00DA68C3" w:rsidP="0004059D">
            <w:pPr>
              <w:autoSpaceDE w:val="0"/>
              <w:autoSpaceDN w:val="0"/>
              <w:adjustRightInd w:val="0"/>
              <w:rPr>
                <w:szCs w:val="20"/>
                <w:lang w:val="es-MX" w:eastAsia="es-MX"/>
              </w:rPr>
            </w:pPr>
            <w:r>
              <w:rPr>
                <w:szCs w:val="20"/>
                <w:lang w:val="es-MX" w:eastAsia="es-MX"/>
              </w:rPr>
              <w:t>ES3</w:t>
            </w:r>
          </w:p>
        </w:tc>
        <w:tc>
          <w:tcPr>
            <w:tcW w:w="742" w:type="dxa"/>
            <w:tcBorders>
              <w:top w:val="single" w:sz="4" w:space="0" w:color="000000"/>
              <w:left w:val="single" w:sz="4" w:space="0" w:color="000000"/>
              <w:bottom w:val="single" w:sz="4" w:space="0" w:color="000000"/>
              <w:right w:val="single" w:sz="4" w:space="0" w:color="000000"/>
            </w:tcBorders>
          </w:tcPr>
          <w:p w14:paraId="7DAD4ED1" w14:textId="1EBB766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10</w:t>
            </w:r>
          </w:p>
          <w:p w14:paraId="7CB596BE" w14:textId="78A87C31"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11</w:t>
            </w:r>
          </w:p>
          <w:p w14:paraId="0988C4F7" w14:textId="32E5721B" w:rsidR="0004059D" w:rsidRPr="009F6C2E" w:rsidRDefault="0004059D" w:rsidP="0004059D">
            <w:pPr>
              <w:autoSpaceDE w:val="0"/>
              <w:autoSpaceDN w:val="0"/>
              <w:adjustRightInd w:val="0"/>
              <w:rPr>
                <w:szCs w:val="20"/>
                <w:lang w:val="es-MX" w:eastAsia="es-MX"/>
              </w:rPr>
            </w:pPr>
            <w:r>
              <w:rPr>
                <w:sz w:val="16"/>
                <w:szCs w:val="16"/>
              </w:rPr>
              <w:t xml:space="preserve">EF </w:t>
            </w:r>
            <w:r w:rsidR="00DA68C3">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0367D51A" w14:textId="59DC3499" w:rsidR="0004059D" w:rsidRPr="007F3D5A" w:rsidRDefault="0004059D" w:rsidP="0004059D">
            <w:pPr>
              <w:spacing w:line="240" w:lineRule="auto"/>
              <w:ind w:left="0"/>
              <w:jc w:val="left"/>
              <w:rPr>
                <w:sz w:val="16"/>
                <w:szCs w:val="16"/>
              </w:rPr>
            </w:pPr>
            <w:r>
              <w:rPr>
                <w:sz w:val="16"/>
                <w:szCs w:val="16"/>
              </w:rPr>
              <w:t xml:space="preserve">EF </w:t>
            </w:r>
            <w:r w:rsidR="00DA68C3">
              <w:rPr>
                <w:sz w:val="16"/>
                <w:szCs w:val="16"/>
              </w:rPr>
              <w:t>10</w:t>
            </w:r>
            <w:r>
              <w:t xml:space="preserve"> </w:t>
            </w:r>
            <w:r w:rsidRPr="007F3D5A">
              <w:rPr>
                <w:sz w:val="16"/>
                <w:szCs w:val="16"/>
              </w:rPr>
              <w:t xml:space="preserve">EF </w:t>
            </w:r>
            <w:r w:rsidR="00DA68C3">
              <w:rPr>
                <w:sz w:val="16"/>
                <w:szCs w:val="16"/>
              </w:rPr>
              <w:t>11</w:t>
            </w:r>
          </w:p>
          <w:p w14:paraId="5EF8F266" w14:textId="455945E6" w:rsidR="0004059D" w:rsidRPr="009F6C2E" w:rsidRDefault="0004059D" w:rsidP="0004059D">
            <w:pPr>
              <w:autoSpaceDE w:val="0"/>
              <w:autoSpaceDN w:val="0"/>
              <w:adjustRightInd w:val="0"/>
              <w:rPr>
                <w:szCs w:val="20"/>
              </w:rPr>
            </w:pPr>
            <w:r>
              <w:rPr>
                <w:sz w:val="16"/>
                <w:szCs w:val="16"/>
              </w:rPr>
              <w:t xml:space="preserve">EF </w:t>
            </w:r>
            <w:r w:rsidR="00DA68C3">
              <w:rPr>
                <w:sz w:val="16"/>
                <w:szCs w:val="16"/>
              </w:rPr>
              <w:t>12</w:t>
            </w:r>
          </w:p>
        </w:tc>
        <w:tc>
          <w:tcPr>
            <w:tcW w:w="742" w:type="dxa"/>
            <w:tcBorders>
              <w:top w:val="single" w:sz="4" w:space="0" w:color="000000"/>
              <w:left w:val="single" w:sz="4" w:space="0" w:color="000000"/>
              <w:bottom w:val="single" w:sz="4" w:space="0" w:color="000000"/>
              <w:right w:val="single" w:sz="4" w:space="0" w:color="000000"/>
            </w:tcBorders>
          </w:tcPr>
          <w:p w14:paraId="23B76521" w14:textId="42025BAA"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10</w:t>
            </w:r>
          </w:p>
          <w:p w14:paraId="4DAF5CD5" w14:textId="4A32A742"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 xml:space="preserve">EF </w:t>
            </w:r>
            <w:r w:rsidR="00DA68C3">
              <w:rPr>
                <w:sz w:val="16"/>
                <w:szCs w:val="16"/>
              </w:rPr>
              <w:t xml:space="preserve">11 </w:t>
            </w:r>
            <w:r w:rsidRPr="007F3D5A">
              <w:rPr>
                <w:sz w:val="16"/>
                <w:szCs w:val="16"/>
              </w:rPr>
              <w:t>EF</w:t>
            </w:r>
            <w:r w:rsidR="00DA68C3">
              <w:rPr>
                <w:sz w:val="16"/>
                <w:szCs w:val="16"/>
              </w:rPr>
              <w:t xml:space="preserve"> 12</w:t>
            </w:r>
          </w:p>
          <w:p w14:paraId="0F781584" w14:textId="32D9219C" w:rsidR="0004059D" w:rsidRPr="009F6C2E" w:rsidRDefault="0004059D" w:rsidP="0004059D">
            <w:pPr>
              <w:autoSpaceDE w:val="0"/>
              <w:autoSpaceDN w:val="0"/>
              <w:adjustRightInd w:val="0"/>
              <w:rPr>
                <w:szCs w:val="20"/>
                <w:lang w:val="es-MX" w:eastAsia="es-MX"/>
              </w:rPr>
            </w:pPr>
            <w:r>
              <w:rPr>
                <w:sz w:val="16"/>
                <w:szCs w:val="16"/>
              </w:rPr>
              <w:t xml:space="preserve">ES </w:t>
            </w:r>
            <w:r w:rsidR="00DA68C3">
              <w:rPr>
                <w:sz w:val="16"/>
                <w:szCs w:val="16"/>
              </w:rPr>
              <w:t>4</w:t>
            </w:r>
          </w:p>
        </w:tc>
        <w:tc>
          <w:tcPr>
            <w:tcW w:w="742" w:type="dxa"/>
            <w:tcBorders>
              <w:top w:val="single" w:sz="4" w:space="0" w:color="000000"/>
              <w:left w:val="single" w:sz="4" w:space="0" w:color="000000"/>
              <w:bottom w:val="single" w:sz="4" w:space="0" w:color="000000"/>
              <w:right w:val="single" w:sz="4" w:space="0" w:color="000000"/>
            </w:tcBorders>
          </w:tcPr>
          <w:p w14:paraId="3A7F7404" w14:textId="13F9FB2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46928529" w14:textId="5894596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0CDE0FFF" w14:textId="2A1CD22A"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15</w:t>
            </w:r>
          </w:p>
        </w:tc>
        <w:tc>
          <w:tcPr>
            <w:tcW w:w="742" w:type="dxa"/>
            <w:tcBorders>
              <w:top w:val="single" w:sz="4" w:space="0" w:color="000000"/>
              <w:left w:val="single" w:sz="4" w:space="0" w:color="000000"/>
              <w:bottom w:val="single" w:sz="4" w:space="0" w:color="000000"/>
              <w:right w:val="single" w:sz="4" w:space="0" w:color="000000"/>
            </w:tcBorders>
          </w:tcPr>
          <w:p w14:paraId="12049C39" w14:textId="4BC3DF8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55E9F712" w14:textId="0711937F"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3E184F1A" w14:textId="60DFFA43"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5</w:t>
            </w:r>
          </w:p>
        </w:tc>
        <w:tc>
          <w:tcPr>
            <w:tcW w:w="742" w:type="dxa"/>
            <w:tcBorders>
              <w:top w:val="single" w:sz="4" w:space="0" w:color="000000"/>
              <w:left w:val="single" w:sz="4" w:space="0" w:color="000000"/>
              <w:bottom w:val="single" w:sz="4" w:space="0" w:color="000000"/>
              <w:right w:val="single" w:sz="4" w:space="0" w:color="000000"/>
            </w:tcBorders>
          </w:tcPr>
          <w:p w14:paraId="37C243F9" w14:textId="4D9AC6FD"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32B66965" w14:textId="73E0B1AB"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459F6B64" w14:textId="1D9821E7" w:rsidR="0004059D" w:rsidRPr="009F6C2E" w:rsidRDefault="0004059D" w:rsidP="0004059D">
            <w:pPr>
              <w:autoSpaceDE w:val="0"/>
              <w:autoSpaceDN w:val="0"/>
              <w:adjustRightInd w:val="0"/>
              <w:rPr>
                <w:szCs w:val="20"/>
                <w:lang w:val="es-MX" w:eastAsia="es-MX"/>
              </w:rPr>
            </w:pPr>
            <w:r>
              <w:rPr>
                <w:sz w:val="16"/>
                <w:szCs w:val="16"/>
              </w:rPr>
              <w:t>EF 1</w:t>
            </w:r>
            <w:r w:rsidR="00DA68C3">
              <w:rPr>
                <w:sz w:val="16"/>
                <w:szCs w:val="16"/>
              </w:rPr>
              <w:t>5</w:t>
            </w:r>
          </w:p>
        </w:tc>
        <w:tc>
          <w:tcPr>
            <w:tcW w:w="742" w:type="dxa"/>
            <w:tcBorders>
              <w:top w:val="single" w:sz="4" w:space="0" w:color="000000"/>
              <w:left w:val="single" w:sz="4" w:space="0" w:color="000000"/>
              <w:bottom w:val="single" w:sz="4" w:space="0" w:color="000000"/>
              <w:right w:val="single" w:sz="4" w:space="0" w:color="000000"/>
            </w:tcBorders>
          </w:tcPr>
          <w:p w14:paraId="6E8B3A6C" w14:textId="31123CF9"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3</w:t>
            </w:r>
          </w:p>
          <w:p w14:paraId="6E4D3166" w14:textId="2C0E829E"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4</w:t>
            </w:r>
          </w:p>
          <w:p w14:paraId="226D131D" w14:textId="2AC3C0E0" w:rsidR="0004059D" w:rsidRDefault="0004059D" w:rsidP="0004059D">
            <w:pPr>
              <w:spacing w:line="240" w:lineRule="auto"/>
              <w:ind w:left="0"/>
              <w:jc w:val="left"/>
              <w:rPr>
                <w:rFonts w:ascii="Times New Roman" w:eastAsia="Times New Roman" w:hAnsi="Times New Roman" w:cs="Times New Roman"/>
                <w:sz w:val="24"/>
                <w:szCs w:val="24"/>
              </w:rPr>
            </w:pPr>
            <w:r>
              <w:rPr>
                <w:sz w:val="16"/>
                <w:szCs w:val="16"/>
              </w:rPr>
              <w:t>EF 1</w:t>
            </w:r>
            <w:r w:rsidR="00DA68C3">
              <w:rPr>
                <w:sz w:val="16"/>
                <w:szCs w:val="16"/>
              </w:rPr>
              <w:t>5</w:t>
            </w:r>
          </w:p>
          <w:p w14:paraId="0FE7B818" w14:textId="2CC99BC9" w:rsidR="0004059D" w:rsidRPr="009F6C2E" w:rsidRDefault="0004059D" w:rsidP="0004059D">
            <w:pPr>
              <w:autoSpaceDE w:val="0"/>
              <w:autoSpaceDN w:val="0"/>
              <w:adjustRightInd w:val="0"/>
              <w:rPr>
                <w:szCs w:val="20"/>
                <w:lang w:val="es-MX" w:eastAsia="es-MX"/>
              </w:rPr>
            </w:pPr>
            <w:r>
              <w:rPr>
                <w:sz w:val="16"/>
                <w:szCs w:val="16"/>
              </w:rPr>
              <w:t xml:space="preserve">ES </w:t>
            </w:r>
            <w:r w:rsidR="00DA68C3">
              <w:rPr>
                <w:sz w:val="16"/>
                <w:szCs w:val="16"/>
              </w:rPr>
              <w:t>5</w:t>
            </w:r>
          </w:p>
        </w:tc>
      </w:tr>
      <w:tr w:rsidR="0004059D" w:rsidRPr="009F6C2E" w14:paraId="721E0A05" w14:textId="77777777" w:rsidTr="00AE1B38">
        <w:tc>
          <w:tcPr>
            <w:tcW w:w="1818" w:type="dxa"/>
          </w:tcPr>
          <w:p w14:paraId="3251AC5F" w14:textId="30DFE92D"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T.R.         </w:t>
            </w:r>
          </w:p>
        </w:tc>
        <w:tc>
          <w:tcPr>
            <w:tcW w:w="721" w:type="dxa"/>
          </w:tcPr>
          <w:p w14:paraId="024E955A" w14:textId="0A3B31C4" w:rsidR="0004059D" w:rsidRPr="009F6C2E" w:rsidRDefault="0004059D" w:rsidP="0004059D">
            <w:pPr>
              <w:autoSpaceDE w:val="0"/>
              <w:autoSpaceDN w:val="0"/>
              <w:adjustRightInd w:val="0"/>
              <w:rPr>
                <w:szCs w:val="20"/>
                <w:lang w:val="es-MX" w:eastAsia="es-MX"/>
              </w:rPr>
            </w:pPr>
          </w:p>
        </w:tc>
        <w:tc>
          <w:tcPr>
            <w:tcW w:w="722" w:type="dxa"/>
          </w:tcPr>
          <w:p w14:paraId="1BC45332" w14:textId="0E8A5FDA" w:rsidR="0004059D" w:rsidRPr="009F6C2E" w:rsidRDefault="0004059D" w:rsidP="0004059D">
            <w:pPr>
              <w:autoSpaceDE w:val="0"/>
              <w:autoSpaceDN w:val="0"/>
              <w:adjustRightInd w:val="0"/>
              <w:rPr>
                <w:szCs w:val="20"/>
                <w:lang w:val="es-MX" w:eastAsia="es-MX"/>
              </w:rPr>
            </w:pPr>
          </w:p>
        </w:tc>
        <w:tc>
          <w:tcPr>
            <w:tcW w:w="723" w:type="dxa"/>
          </w:tcPr>
          <w:p w14:paraId="55B8732A" w14:textId="52EDF986" w:rsidR="0004059D" w:rsidRPr="009F6C2E" w:rsidRDefault="0004059D" w:rsidP="0004059D">
            <w:pPr>
              <w:autoSpaceDE w:val="0"/>
              <w:autoSpaceDN w:val="0"/>
              <w:adjustRightInd w:val="0"/>
              <w:rPr>
                <w:szCs w:val="20"/>
                <w:lang w:val="es-MX" w:eastAsia="es-MX"/>
              </w:rPr>
            </w:pPr>
          </w:p>
        </w:tc>
        <w:tc>
          <w:tcPr>
            <w:tcW w:w="721" w:type="dxa"/>
          </w:tcPr>
          <w:p w14:paraId="20270679" w14:textId="29B69CA9" w:rsidR="0004059D" w:rsidRPr="009F6C2E" w:rsidRDefault="0004059D" w:rsidP="0004059D">
            <w:pPr>
              <w:autoSpaceDE w:val="0"/>
              <w:autoSpaceDN w:val="0"/>
              <w:adjustRightInd w:val="0"/>
              <w:rPr>
                <w:szCs w:val="20"/>
                <w:lang w:val="es-MX" w:eastAsia="es-MX"/>
              </w:rPr>
            </w:pPr>
          </w:p>
        </w:tc>
        <w:tc>
          <w:tcPr>
            <w:tcW w:w="721" w:type="dxa"/>
          </w:tcPr>
          <w:p w14:paraId="14301F3C" w14:textId="5DA4BB43" w:rsidR="0004059D" w:rsidRPr="009F6C2E" w:rsidRDefault="0004059D" w:rsidP="0004059D">
            <w:pPr>
              <w:autoSpaceDE w:val="0"/>
              <w:autoSpaceDN w:val="0"/>
              <w:adjustRightInd w:val="0"/>
              <w:rPr>
                <w:szCs w:val="20"/>
                <w:lang w:val="es-MX" w:eastAsia="es-MX"/>
              </w:rPr>
            </w:pPr>
          </w:p>
        </w:tc>
        <w:tc>
          <w:tcPr>
            <w:tcW w:w="722" w:type="dxa"/>
          </w:tcPr>
          <w:p w14:paraId="152AFB05" w14:textId="13B0D834" w:rsidR="0004059D" w:rsidRPr="009F6C2E" w:rsidRDefault="0004059D" w:rsidP="0004059D">
            <w:pPr>
              <w:autoSpaceDE w:val="0"/>
              <w:autoSpaceDN w:val="0"/>
              <w:adjustRightInd w:val="0"/>
              <w:rPr>
                <w:szCs w:val="20"/>
                <w:lang w:val="es-MX" w:eastAsia="es-MX"/>
              </w:rPr>
            </w:pPr>
          </w:p>
        </w:tc>
        <w:tc>
          <w:tcPr>
            <w:tcW w:w="721" w:type="dxa"/>
          </w:tcPr>
          <w:p w14:paraId="2CECA777" w14:textId="0262F4B9" w:rsidR="0004059D" w:rsidRPr="009F6C2E" w:rsidRDefault="0004059D" w:rsidP="0004059D">
            <w:pPr>
              <w:autoSpaceDE w:val="0"/>
              <w:autoSpaceDN w:val="0"/>
              <w:adjustRightInd w:val="0"/>
              <w:rPr>
                <w:szCs w:val="20"/>
                <w:lang w:val="es-MX" w:eastAsia="es-MX"/>
              </w:rPr>
            </w:pPr>
          </w:p>
        </w:tc>
        <w:tc>
          <w:tcPr>
            <w:tcW w:w="722" w:type="dxa"/>
          </w:tcPr>
          <w:p w14:paraId="0DE13FFF" w14:textId="295308AB" w:rsidR="0004059D" w:rsidRPr="009F6C2E" w:rsidRDefault="0004059D" w:rsidP="0004059D">
            <w:pPr>
              <w:autoSpaceDE w:val="0"/>
              <w:autoSpaceDN w:val="0"/>
              <w:adjustRightInd w:val="0"/>
              <w:rPr>
                <w:szCs w:val="20"/>
                <w:lang w:val="es-MX" w:eastAsia="es-MX"/>
              </w:rPr>
            </w:pPr>
          </w:p>
        </w:tc>
        <w:tc>
          <w:tcPr>
            <w:tcW w:w="721" w:type="dxa"/>
          </w:tcPr>
          <w:p w14:paraId="1560E338" w14:textId="71804915" w:rsidR="0004059D" w:rsidRPr="009F6C2E" w:rsidRDefault="0004059D" w:rsidP="0004059D">
            <w:pPr>
              <w:autoSpaceDE w:val="0"/>
              <w:autoSpaceDN w:val="0"/>
              <w:adjustRightInd w:val="0"/>
              <w:rPr>
                <w:szCs w:val="20"/>
                <w:lang w:val="es-MX" w:eastAsia="es-MX"/>
              </w:rPr>
            </w:pPr>
          </w:p>
        </w:tc>
        <w:tc>
          <w:tcPr>
            <w:tcW w:w="742" w:type="dxa"/>
          </w:tcPr>
          <w:p w14:paraId="40F99D0E" w14:textId="6180ADFA" w:rsidR="0004059D" w:rsidRPr="009F6C2E" w:rsidRDefault="0004059D" w:rsidP="0004059D">
            <w:pPr>
              <w:autoSpaceDE w:val="0"/>
              <w:autoSpaceDN w:val="0"/>
              <w:adjustRightInd w:val="0"/>
              <w:rPr>
                <w:szCs w:val="20"/>
                <w:lang w:val="es-MX" w:eastAsia="es-MX"/>
              </w:rPr>
            </w:pPr>
          </w:p>
        </w:tc>
        <w:tc>
          <w:tcPr>
            <w:tcW w:w="742" w:type="dxa"/>
          </w:tcPr>
          <w:p w14:paraId="430B0764" w14:textId="209F39B2" w:rsidR="0004059D" w:rsidRPr="009F6C2E" w:rsidRDefault="0004059D" w:rsidP="0004059D">
            <w:pPr>
              <w:autoSpaceDE w:val="0"/>
              <w:autoSpaceDN w:val="0"/>
              <w:adjustRightInd w:val="0"/>
              <w:rPr>
                <w:szCs w:val="20"/>
                <w:lang w:val="es-MX" w:eastAsia="es-MX"/>
              </w:rPr>
            </w:pPr>
          </w:p>
        </w:tc>
        <w:tc>
          <w:tcPr>
            <w:tcW w:w="742" w:type="dxa"/>
          </w:tcPr>
          <w:p w14:paraId="192750FC" w14:textId="17752E65" w:rsidR="0004059D" w:rsidRPr="009F6C2E" w:rsidRDefault="0004059D" w:rsidP="0004059D">
            <w:pPr>
              <w:autoSpaceDE w:val="0"/>
              <w:autoSpaceDN w:val="0"/>
              <w:adjustRightInd w:val="0"/>
              <w:rPr>
                <w:szCs w:val="20"/>
                <w:lang w:val="es-MX" w:eastAsia="es-MX"/>
              </w:rPr>
            </w:pPr>
          </w:p>
        </w:tc>
        <w:tc>
          <w:tcPr>
            <w:tcW w:w="742" w:type="dxa"/>
          </w:tcPr>
          <w:p w14:paraId="145A9C3B" w14:textId="05818C2C" w:rsidR="0004059D" w:rsidRPr="009F6C2E" w:rsidRDefault="0004059D" w:rsidP="0004059D">
            <w:pPr>
              <w:autoSpaceDE w:val="0"/>
              <w:autoSpaceDN w:val="0"/>
              <w:adjustRightInd w:val="0"/>
              <w:rPr>
                <w:szCs w:val="20"/>
                <w:lang w:val="es-MX" w:eastAsia="es-MX"/>
              </w:rPr>
            </w:pPr>
          </w:p>
        </w:tc>
        <w:tc>
          <w:tcPr>
            <w:tcW w:w="742" w:type="dxa"/>
          </w:tcPr>
          <w:p w14:paraId="73283E40" w14:textId="55EB1F4B" w:rsidR="0004059D" w:rsidRPr="009F6C2E" w:rsidRDefault="0004059D" w:rsidP="0004059D">
            <w:pPr>
              <w:autoSpaceDE w:val="0"/>
              <w:autoSpaceDN w:val="0"/>
              <w:adjustRightInd w:val="0"/>
              <w:rPr>
                <w:szCs w:val="20"/>
                <w:lang w:val="es-MX" w:eastAsia="es-MX"/>
              </w:rPr>
            </w:pPr>
          </w:p>
        </w:tc>
        <w:tc>
          <w:tcPr>
            <w:tcW w:w="742" w:type="dxa"/>
          </w:tcPr>
          <w:p w14:paraId="69E90DA4" w14:textId="381C59A3" w:rsidR="0004059D" w:rsidRPr="009F6C2E" w:rsidRDefault="0004059D" w:rsidP="0004059D">
            <w:pPr>
              <w:autoSpaceDE w:val="0"/>
              <w:autoSpaceDN w:val="0"/>
              <w:adjustRightInd w:val="0"/>
              <w:rPr>
                <w:szCs w:val="20"/>
                <w:lang w:val="es-MX" w:eastAsia="es-MX"/>
              </w:rPr>
            </w:pPr>
          </w:p>
        </w:tc>
        <w:tc>
          <w:tcPr>
            <w:tcW w:w="742" w:type="dxa"/>
          </w:tcPr>
          <w:p w14:paraId="2CBD381A" w14:textId="32A79071" w:rsidR="0004059D" w:rsidRPr="009F6C2E" w:rsidRDefault="0004059D" w:rsidP="0004059D">
            <w:pPr>
              <w:autoSpaceDE w:val="0"/>
              <w:autoSpaceDN w:val="0"/>
              <w:adjustRightInd w:val="0"/>
              <w:rPr>
                <w:szCs w:val="20"/>
                <w:lang w:val="es-MX" w:eastAsia="es-MX"/>
              </w:rPr>
            </w:pPr>
          </w:p>
        </w:tc>
      </w:tr>
      <w:tr w:rsidR="0004059D" w:rsidRPr="009F6C2E" w14:paraId="0D93171A" w14:textId="77777777" w:rsidTr="00AE1B38">
        <w:tc>
          <w:tcPr>
            <w:tcW w:w="1818" w:type="dxa"/>
          </w:tcPr>
          <w:p w14:paraId="05735416" w14:textId="38A3E029" w:rsidR="0004059D" w:rsidRPr="009F6C2E" w:rsidRDefault="0004059D" w:rsidP="0004059D">
            <w:pPr>
              <w:autoSpaceDE w:val="0"/>
              <w:autoSpaceDN w:val="0"/>
              <w:adjustRightInd w:val="0"/>
              <w:rPr>
                <w:szCs w:val="20"/>
                <w:lang w:val="es-MX" w:eastAsia="es-MX"/>
              </w:rPr>
            </w:pPr>
            <w:r w:rsidRPr="009F6C2E">
              <w:rPr>
                <w:szCs w:val="20"/>
                <w:lang w:val="es-MX" w:eastAsia="es-MX"/>
              </w:rPr>
              <w:t xml:space="preserve">S.D.        </w:t>
            </w:r>
          </w:p>
        </w:tc>
        <w:tc>
          <w:tcPr>
            <w:tcW w:w="721" w:type="dxa"/>
          </w:tcPr>
          <w:p w14:paraId="346D839E" w14:textId="6C49C224" w:rsidR="0004059D" w:rsidRPr="009F6C2E" w:rsidRDefault="0004059D" w:rsidP="0004059D">
            <w:pPr>
              <w:autoSpaceDE w:val="0"/>
              <w:autoSpaceDN w:val="0"/>
              <w:adjustRightInd w:val="0"/>
              <w:rPr>
                <w:szCs w:val="20"/>
                <w:lang w:val="es-MX" w:eastAsia="es-MX"/>
              </w:rPr>
            </w:pPr>
          </w:p>
        </w:tc>
        <w:tc>
          <w:tcPr>
            <w:tcW w:w="722" w:type="dxa"/>
          </w:tcPr>
          <w:p w14:paraId="685F2401" w14:textId="77777777" w:rsidR="0004059D" w:rsidRPr="009F6C2E" w:rsidRDefault="0004059D" w:rsidP="0004059D">
            <w:pPr>
              <w:autoSpaceDE w:val="0"/>
              <w:autoSpaceDN w:val="0"/>
              <w:adjustRightInd w:val="0"/>
              <w:rPr>
                <w:szCs w:val="20"/>
                <w:lang w:val="es-MX" w:eastAsia="es-MX"/>
              </w:rPr>
            </w:pPr>
          </w:p>
        </w:tc>
        <w:tc>
          <w:tcPr>
            <w:tcW w:w="723" w:type="dxa"/>
          </w:tcPr>
          <w:p w14:paraId="24F531E0" w14:textId="77777777" w:rsidR="0004059D" w:rsidRPr="009F6C2E" w:rsidRDefault="0004059D" w:rsidP="0004059D">
            <w:pPr>
              <w:autoSpaceDE w:val="0"/>
              <w:autoSpaceDN w:val="0"/>
              <w:adjustRightInd w:val="0"/>
              <w:rPr>
                <w:szCs w:val="20"/>
                <w:lang w:val="es-MX" w:eastAsia="es-MX"/>
              </w:rPr>
            </w:pPr>
          </w:p>
        </w:tc>
        <w:tc>
          <w:tcPr>
            <w:tcW w:w="721" w:type="dxa"/>
          </w:tcPr>
          <w:p w14:paraId="6D872D59" w14:textId="20CDE429" w:rsidR="0004059D" w:rsidRPr="009F6C2E" w:rsidRDefault="0004059D" w:rsidP="0004059D">
            <w:pPr>
              <w:autoSpaceDE w:val="0"/>
              <w:autoSpaceDN w:val="0"/>
              <w:adjustRightInd w:val="0"/>
              <w:rPr>
                <w:szCs w:val="20"/>
                <w:lang w:val="es-MX" w:eastAsia="es-MX"/>
              </w:rPr>
            </w:pPr>
          </w:p>
        </w:tc>
        <w:tc>
          <w:tcPr>
            <w:tcW w:w="721" w:type="dxa"/>
          </w:tcPr>
          <w:p w14:paraId="75E39A67" w14:textId="77777777" w:rsidR="0004059D" w:rsidRPr="009F6C2E" w:rsidRDefault="0004059D" w:rsidP="0004059D">
            <w:pPr>
              <w:autoSpaceDE w:val="0"/>
              <w:autoSpaceDN w:val="0"/>
              <w:adjustRightInd w:val="0"/>
              <w:rPr>
                <w:szCs w:val="20"/>
                <w:lang w:val="es-MX" w:eastAsia="es-MX"/>
              </w:rPr>
            </w:pPr>
          </w:p>
        </w:tc>
        <w:tc>
          <w:tcPr>
            <w:tcW w:w="722" w:type="dxa"/>
          </w:tcPr>
          <w:p w14:paraId="37A750FD" w14:textId="77777777" w:rsidR="0004059D" w:rsidRPr="009F6C2E" w:rsidRDefault="0004059D" w:rsidP="0004059D">
            <w:pPr>
              <w:autoSpaceDE w:val="0"/>
              <w:autoSpaceDN w:val="0"/>
              <w:adjustRightInd w:val="0"/>
              <w:rPr>
                <w:szCs w:val="20"/>
                <w:lang w:val="es-MX" w:eastAsia="es-MX"/>
              </w:rPr>
            </w:pPr>
          </w:p>
        </w:tc>
        <w:tc>
          <w:tcPr>
            <w:tcW w:w="721" w:type="dxa"/>
          </w:tcPr>
          <w:p w14:paraId="28DABF38" w14:textId="77777777" w:rsidR="0004059D" w:rsidRPr="009F6C2E" w:rsidRDefault="0004059D" w:rsidP="0004059D">
            <w:pPr>
              <w:autoSpaceDE w:val="0"/>
              <w:autoSpaceDN w:val="0"/>
              <w:adjustRightInd w:val="0"/>
              <w:rPr>
                <w:szCs w:val="20"/>
                <w:lang w:val="es-MX" w:eastAsia="es-MX"/>
              </w:rPr>
            </w:pPr>
          </w:p>
        </w:tc>
        <w:tc>
          <w:tcPr>
            <w:tcW w:w="722" w:type="dxa"/>
          </w:tcPr>
          <w:p w14:paraId="6AE6A1DB" w14:textId="0FD97C44" w:rsidR="0004059D" w:rsidRPr="009F6C2E" w:rsidRDefault="0004059D" w:rsidP="0004059D">
            <w:pPr>
              <w:autoSpaceDE w:val="0"/>
              <w:autoSpaceDN w:val="0"/>
              <w:adjustRightInd w:val="0"/>
              <w:rPr>
                <w:szCs w:val="20"/>
                <w:lang w:val="es-MX" w:eastAsia="es-MX"/>
              </w:rPr>
            </w:pPr>
            <w:r w:rsidRPr="009F6C2E">
              <w:rPr>
                <w:szCs w:val="20"/>
                <w:lang w:val="es-MX" w:eastAsia="es-MX"/>
              </w:rPr>
              <w:t>SD</w:t>
            </w:r>
          </w:p>
        </w:tc>
        <w:tc>
          <w:tcPr>
            <w:tcW w:w="721" w:type="dxa"/>
          </w:tcPr>
          <w:p w14:paraId="2CDC3895" w14:textId="77777777" w:rsidR="0004059D" w:rsidRPr="009F6C2E" w:rsidRDefault="0004059D" w:rsidP="0004059D">
            <w:pPr>
              <w:autoSpaceDE w:val="0"/>
              <w:autoSpaceDN w:val="0"/>
              <w:adjustRightInd w:val="0"/>
              <w:rPr>
                <w:szCs w:val="20"/>
                <w:lang w:val="es-MX" w:eastAsia="es-MX"/>
              </w:rPr>
            </w:pPr>
          </w:p>
        </w:tc>
        <w:tc>
          <w:tcPr>
            <w:tcW w:w="742" w:type="dxa"/>
          </w:tcPr>
          <w:p w14:paraId="177386DF" w14:textId="77777777" w:rsidR="0004059D" w:rsidRPr="009F6C2E" w:rsidRDefault="0004059D" w:rsidP="0004059D">
            <w:pPr>
              <w:autoSpaceDE w:val="0"/>
              <w:autoSpaceDN w:val="0"/>
              <w:adjustRightInd w:val="0"/>
              <w:rPr>
                <w:szCs w:val="20"/>
                <w:lang w:val="es-MX" w:eastAsia="es-MX"/>
              </w:rPr>
            </w:pPr>
          </w:p>
        </w:tc>
        <w:tc>
          <w:tcPr>
            <w:tcW w:w="742" w:type="dxa"/>
          </w:tcPr>
          <w:p w14:paraId="4609CB37" w14:textId="77777777" w:rsidR="0004059D" w:rsidRPr="009F6C2E" w:rsidRDefault="0004059D" w:rsidP="0004059D">
            <w:pPr>
              <w:autoSpaceDE w:val="0"/>
              <w:autoSpaceDN w:val="0"/>
              <w:adjustRightInd w:val="0"/>
              <w:rPr>
                <w:szCs w:val="20"/>
              </w:rPr>
            </w:pPr>
          </w:p>
        </w:tc>
        <w:tc>
          <w:tcPr>
            <w:tcW w:w="742" w:type="dxa"/>
          </w:tcPr>
          <w:p w14:paraId="00C5CB49" w14:textId="3DFAF8CB" w:rsidR="0004059D" w:rsidRPr="009F6C2E" w:rsidRDefault="0004059D" w:rsidP="0004059D">
            <w:pPr>
              <w:autoSpaceDE w:val="0"/>
              <w:autoSpaceDN w:val="0"/>
              <w:adjustRightInd w:val="0"/>
              <w:rPr>
                <w:szCs w:val="20"/>
                <w:lang w:val="es-MX" w:eastAsia="es-MX"/>
              </w:rPr>
            </w:pPr>
          </w:p>
        </w:tc>
        <w:tc>
          <w:tcPr>
            <w:tcW w:w="742" w:type="dxa"/>
          </w:tcPr>
          <w:p w14:paraId="3F145BE1" w14:textId="77777777" w:rsidR="0004059D" w:rsidRPr="009F6C2E" w:rsidRDefault="0004059D" w:rsidP="0004059D">
            <w:pPr>
              <w:autoSpaceDE w:val="0"/>
              <w:autoSpaceDN w:val="0"/>
              <w:adjustRightInd w:val="0"/>
              <w:rPr>
                <w:szCs w:val="20"/>
                <w:lang w:val="es-MX" w:eastAsia="es-MX"/>
              </w:rPr>
            </w:pPr>
          </w:p>
        </w:tc>
        <w:tc>
          <w:tcPr>
            <w:tcW w:w="742" w:type="dxa"/>
          </w:tcPr>
          <w:p w14:paraId="0B158E99" w14:textId="77777777" w:rsidR="0004059D" w:rsidRPr="009F6C2E" w:rsidRDefault="0004059D" w:rsidP="0004059D">
            <w:pPr>
              <w:autoSpaceDE w:val="0"/>
              <w:autoSpaceDN w:val="0"/>
              <w:adjustRightInd w:val="0"/>
              <w:rPr>
                <w:szCs w:val="20"/>
                <w:lang w:val="es-MX" w:eastAsia="es-MX"/>
              </w:rPr>
            </w:pPr>
          </w:p>
        </w:tc>
        <w:tc>
          <w:tcPr>
            <w:tcW w:w="742" w:type="dxa"/>
          </w:tcPr>
          <w:p w14:paraId="550C49F0" w14:textId="77777777" w:rsidR="0004059D" w:rsidRPr="009F6C2E" w:rsidRDefault="0004059D" w:rsidP="0004059D">
            <w:pPr>
              <w:autoSpaceDE w:val="0"/>
              <w:autoSpaceDN w:val="0"/>
              <w:adjustRightInd w:val="0"/>
              <w:rPr>
                <w:szCs w:val="20"/>
                <w:lang w:val="es-MX" w:eastAsia="es-MX"/>
              </w:rPr>
            </w:pPr>
          </w:p>
        </w:tc>
        <w:tc>
          <w:tcPr>
            <w:tcW w:w="742" w:type="dxa"/>
          </w:tcPr>
          <w:p w14:paraId="537D6B88" w14:textId="6167E567" w:rsidR="0004059D" w:rsidRPr="009F6C2E" w:rsidRDefault="0004059D" w:rsidP="0004059D">
            <w:pPr>
              <w:autoSpaceDE w:val="0"/>
              <w:autoSpaceDN w:val="0"/>
              <w:adjustRightInd w:val="0"/>
              <w:rPr>
                <w:szCs w:val="20"/>
                <w:lang w:val="es-MX" w:eastAsia="es-MX"/>
              </w:rPr>
            </w:pPr>
            <w:r w:rsidRPr="009F6C2E">
              <w:rPr>
                <w:szCs w:val="20"/>
                <w:lang w:val="es-MX" w:eastAsia="es-MX"/>
              </w:rPr>
              <w:t>SD</w:t>
            </w:r>
          </w:p>
        </w:tc>
      </w:tr>
      <w:tr w:rsidR="0004059D" w:rsidRPr="009F6C2E" w14:paraId="29D741EA" w14:textId="77777777" w:rsidTr="00AE1B38">
        <w:tc>
          <w:tcPr>
            <w:tcW w:w="13506" w:type="dxa"/>
            <w:gridSpan w:val="17"/>
          </w:tcPr>
          <w:p w14:paraId="1DF8BFA3" w14:textId="183EE8D6" w:rsidR="0004059D" w:rsidRPr="009F6C2E" w:rsidRDefault="0004059D" w:rsidP="0004059D">
            <w:pPr>
              <w:autoSpaceDE w:val="0"/>
              <w:autoSpaceDN w:val="0"/>
              <w:adjustRightInd w:val="0"/>
              <w:rPr>
                <w:szCs w:val="20"/>
                <w:lang w:val="es-MX" w:eastAsia="es-MX"/>
              </w:rPr>
            </w:pPr>
            <w:r w:rsidRPr="009F6C2E">
              <w:rPr>
                <w:szCs w:val="20"/>
                <w:lang w:val="es-MX" w:eastAsia="es-MX"/>
              </w:rPr>
              <w:t>Observaciones (33)</w:t>
            </w:r>
          </w:p>
          <w:p w14:paraId="6ADC8B42" w14:textId="77777777" w:rsidR="0004059D" w:rsidRPr="009F6C2E" w:rsidRDefault="0004059D" w:rsidP="0004059D">
            <w:pPr>
              <w:autoSpaceDE w:val="0"/>
              <w:autoSpaceDN w:val="0"/>
              <w:adjustRightInd w:val="0"/>
              <w:rPr>
                <w:szCs w:val="20"/>
                <w:lang w:val="es-MX" w:eastAsia="es-MX"/>
              </w:rPr>
            </w:pPr>
          </w:p>
        </w:tc>
      </w:tr>
    </w:tbl>
    <w:p w14:paraId="420866E1" w14:textId="77777777"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ED = Evaluación diagnóstica. EF n = Evaluación formativa. ES = Evaluación sumativa. </w:t>
      </w:r>
    </w:p>
    <w:p w14:paraId="575F9A68" w14:textId="0B7D9244" w:rsidR="007B06EF" w:rsidRPr="009F6C2E" w:rsidRDefault="007B06EF" w:rsidP="007B06EF">
      <w:pPr>
        <w:autoSpaceDE w:val="0"/>
        <w:autoSpaceDN w:val="0"/>
        <w:adjustRightInd w:val="0"/>
        <w:rPr>
          <w:szCs w:val="20"/>
          <w:lang w:val="es-MX" w:eastAsia="es-MX"/>
        </w:rPr>
      </w:pPr>
      <w:r w:rsidRPr="009F6C2E">
        <w:rPr>
          <w:szCs w:val="20"/>
          <w:lang w:val="es-MX" w:eastAsia="es-MX"/>
        </w:rPr>
        <w:t xml:space="preserve">TP= Tiempo planeado TR=Tiempo </w:t>
      </w:r>
      <w:r w:rsidR="009F6C2E" w:rsidRPr="009F6C2E">
        <w:rPr>
          <w:szCs w:val="20"/>
          <w:lang w:val="es-MX" w:eastAsia="es-MX"/>
        </w:rPr>
        <w:t>real SD</w:t>
      </w:r>
      <w:r w:rsidRPr="009F6C2E">
        <w:rPr>
          <w:szCs w:val="20"/>
          <w:lang w:val="es-MX" w:eastAsia="es-MX"/>
        </w:rPr>
        <w:t xml:space="preserve"> = Seguimiento departamental</w:t>
      </w:r>
    </w:p>
    <w:p w14:paraId="34FBF36B" w14:textId="74673A3D" w:rsidR="009C5F9E" w:rsidRPr="009F6C2E" w:rsidRDefault="009C5F9E" w:rsidP="007B06EF">
      <w:pPr>
        <w:autoSpaceDE w:val="0"/>
        <w:autoSpaceDN w:val="0"/>
        <w:adjustRightInd w:val="0"/>
        <w:rPr>
          <w:szCs w:val="20"/>
          <w:lang w:val="es-MX" w:eastAsia="es-MX"/>
        </w:rPr>
      </w:pPr>
    </w:p>
    <w:p w14:paraId="37323B75" w14:textId="77777777" w:rsidR="006A783C" w:rsidRPr="009F6C2E" w:rsidRDefault="006A783C" w:rsidP="007B06EF">
      <w:pPr>
        <w:autoSpaceDE w:val="0"/>
        <w:autoSpaceDN w:val="0"/>
        <w:adjustRightInd w:val="0"/>
        <w:rPr>
          <w:szCs w:val="20"/>
          <w:lang w:val="es-MX" w:eastAsia="es-MX"/>
        </w:rPr>
      </w:pPr>
    </w:p>
    <w:p w14:paraId="53215B80" w14:textId="25BAE5F5" w:rsidR="007B06EF" w:rsidRPr="00DA68C3" w:rsidRDefault="007B06EF" w:rsidP="00B23BE2">
      <w:pPr>
        <w:autoSpaceDE w:val="0"/>
        <w:autoSpaceDN w:val="0"/>
        <w:adjustRightInd w:val="0"/>
        <w:jc w:val="right"/>
        <w:rPr>
          <w:b/>
          <w:szCs w:val="20"/>
          <w:lang w:val="es-MX" w:eastAsia="es-MX"/>
        </w:rPr>
      </w:pPr>
      <w:r w:rsidRPr="009F6C2E">
        <w:rPr>
          <w:szCs w:val="20"/>
          <w:lang w:val="es-MX" w:eastAsia="es-MX"/>
        </w:rPr>
        <w:t xml:space="preserve">Fecha de elaboración: </w:t>
      </w:r>
      <w:r w:rsidR="00DF054C" w:rsidRPr="00DA68C3">
        <w:rPr>
          <w:szCs w:val="20"/>
          <w:lang w:val="es-MX" w:eastAsia="es-MX"/>
        </w:rPr>
        <w:t>____</w:t>
      </w:r>
      <w:r w:rsidR="00DA68C3" w:rsidRPr="00DA68C3">
        <w:rPr>
          <w:szCs w:val="20"/>
          <w:u w:val="single"/>
          <w:lang w:val="es-MX" w:eastAsia="es-MX"/>
        </w:rPr>
        <w:t>22-Agosto-</w:t>
      </w:r>
      <w:proofErr w:type="gramStart"/>
      <w:r w:rsidR="00DA68C3" w:rsidRPr="00DA68C3">
        <w:rPr>
          <w:szCs w:val="20"/>
          <w:lang w:val="es-MX" w:eastAsia="es-MX"/>
        </w:rPr>
        <w:t>2025.</w:t>
      </w:r>
      <w:r w:rsidR="00DF054C" w:rsidRPr="00DA68C3">
        <w:rPr>
          <w:szCs w:val="20"/>
          <w:lang w:val="es-MX" w:eastAsia="es-MX"/>
        </w:rPr>
        <w:t>_</w:t>
      </w:r>
      <w:proofErr w:type="gramEnd"/>
      <w:r w:rsidR="00DF054C" w:rsidRPr="00DA68C3">
        <w:rPr>
          <w:szCs w:val="20"/>
          <w:lang w:val="es-MX" w:eastAsia="es-MX"/>
        </w:rPr>
        <w:t>__</w:t>
      </w:r>
    </w:p>
    <w:p w14:paraId="40B61841" w14:textId="7EBB5D39" w:rsidR="009C5F9E" w:rsidRPr="00DA68C3" w:rsidRDefault="009C5F9E" w:rsidP="007B06EF">
      <w:pPr>
        <w:autoSpaceDE w:val="0"/>
        <w:autoSpaceDN w:val="0"/>
        <w:adjustRightInd w:val="0"/>
        <w:jc w:val="center"/>
        <w:rPr>
          <w:b/>
          <w:szCs w:val="20"/>
          <w:lang w:val="es-MX" w:eastAsia="es-MX"/>
        </w:rPr>
      </w:pPr>
    </w:p>
    <w:p w14:paraId="74F44825" w14:textId="77777777" w:rsidR="00D6614A" w:rsidRPr="009F6C2E" w:rsidRDefault="00D6614A" w:rsidP="007B06EF">
      <w:pPr>
        <w:autoSpaceDE w:val="0"/>
        <w:autoSpaceDN w:val="0"/>
        <w:adjustRightInd w:val="0"/>
        <w:jc w:val="center"/>
        <w:rPr>
          <w:b/>
          <w:szCs w:val="20"/>
          <w:u w:val="single"/>
          <w:lang w:val="es-MX" w:eastAsia="es-MX"/>
        </w:rPr>
      </w:pPr>
    </w:p>
    <w:p w14:paraId="24CD3AED" w14:textId="77777777" w:rsidR="009C5F9E" w:rsidRPr="009F6C2E" w:rsidRDefault="009C5F9E" w:rsidP="007B06EF">
      <w:pPr>
        <w:autoSpaceDE w:val="0"/>
        <w:autoSpaceDN w:val="0"/>
        <w:adjustRightInd w:val="0"/>
        <w:jc w:val="center"/>
        <w:rPr>
          <w:szCs w:val="20"/>
          <w:lang w:val="es-MX" w:eastAsia="es-MX"/>
        </w:rPr>
      </w:pPr>
    </w:p>
    <w:p w14:paraId="700CF41E" w14:textId="2B348360" w:rsidR="00DF054C" w:rsidRPr="009F6C2E" w:rsidRDefault="00DF054C" w:rsidP="00DF054C">
      <w:pPr>
        <w:pStyle w:val="Piedepgina"/>
        <w:jc w:val="center"/>
        <w:rPr>
          <w:szCs w:val="20"/>
        </w:rPr>
      </w:pPr>
      <w:r w:rsidRPr="009F6C2E">
        <w:rPr>
          <w:szCs w:val="20"/>
          <w:lang w:val="es-MX" w:eastAsia="es-MX"/>
        </w:rPr>
        <w:t xml:space="preserve">                                                                                                                                                                                 Vo. Bo. </w:t>
      </w:r>
    </w:p>
    <w:p w14:paraId="50A22CA6" w14:textId="77777777" w:rsidR="00DF054C" w:rsidRPr="009F6C2E" w:rsidRDefault="00DF054C" w:rsidP="00DF054C">
      <w:pPr>
        <w:pStyle w:val="Piedepgina"/>
        <w:rPr>
          <w:szCs w:val="20"/>
          <w:lang w:val="es-MX" w:eastAsia="es-MX"/>
        </w:rPr>
      </w:pPr>
    </w:p>
    <w:p w14:paraId="2E0B9C43" w14:textId="77777777" w:rsidR="00DA68C3" w:rsidRPr="00DA68C3" w:rsidRDefault="00DA68C3" w:rsidP="00DA68C3">
      <w:pPr>
        <w:pStyle w:val="Piedepgina"/>
        <w:rPr>
          <w:szCs w:val="20"/>
          <w:lang w:val="es-MX" w:eastAsia="es-MX"/>
        </w:rPr>
      </w:pPr>
      <w:r w:rsidRPr="00DA68C3">
        <w:rPr>
          <w:szCs w:val="20"/>
          <w:lang w:val="es-MX" w:eastAsia="es-MX"/>
        </w:rPr>
        <w:t>JORGE ALBERTO CALLEJAS RUIZ                                                                                             ___JORGE ALBERTO CALLEJAS RUIZ___</w:t>
      </w:r>
    </w:p>
    <w:p w14:paraId="0E7673C9" w14:textId="1FD0FEC7" w:rsidR="00DA68C3" w:rsidRPr="00DA68C3" w:rsidRDefault="00DA68C3" w:rsidP="00DA68C3">
      <w:pPr>
        <w:pStyle w:val="Piedepgina"/>
        <w:rPr>
          <w:szCs w:val="20"/>
          <w:lang w:val="es-MX" w:eastAsia="es-MX"/>
        </w:rPr>
      </w:pPr>
      <w:r w:rsidRPr="00DA68C3">
        <w:rPr>
          <w:szCs w:val="20"/>
          <w:lang w:val="es-MX" w:eastAsia="es-MX"/>
        </w:rPr>
        <w:t xml:space="preserve">     (Nombre y firma del </w:t>
      </w:r>
      <w:proofErr w:type="gramStart"/>
      <w:r w:rsidRPr="00DA68C3">
        <w:rPr>
          <w:szCs w:val="20"/>
          <w:lang w:val="es-MX" w:eastAsia="es-MX"/>
        </w:rPr>
        <w:t xml:space="preserve">docente)   </w:t>
      </w:r>
      <w:proofErr w:type="gramEnd"/>
      <w:r w:rsidRPr="00DA68C3">
        <w:rPr>
          <w:szCs w:val="20"/>
          <w:lang w:val="es-MX" w:eastAsia="es-MX"/>
        </w:rPr>
        <w:t xml:space="preserve">                                                                               </w:t>
      </w:r>
      <w:r>
        <w:rPr>
          <w:szCs w:val="20"/>
          <w:lang w:val="es-MX" w:eastAsia="es-MX"/>
        </w:rPr>
        <w:t xml:space="preserve">                         </w:t>
      </w:r>
      <w:r w:rsidRPr="00DA68C3">
        <w:rPr>
          <w:szCs w:val="20"/>
          <w:lang w:val="es-MX" w:eastAsia="es-MX"/>
        </w:rPr>
        <w:t xml:space="preserve">  Departamento de Ciencias Básicas)</w:t>
      </w:r>
    </w:p>
    <w:p w14:paraId="71449765" w14:textId="77777777" w:rsidR="00DA68C3" w:rsidRPr="00DA68C3" w:rsidRDefault="00DA68C3" w:rsidP="00DA68C3">
      <w:pPr>
        <w:pStyle w:val="Piedepgina"/>
        <w:rPr>
          <w:szCs w:val="20"/>
          <w:lang w:val="es-MX" w:eastAsia="es-MX"/>
        </w:rPr>
      </w:pPr>
    </w:p>
    <w:p w14:paraId="6F70F26D" w14:textId="77777777" w:rsidR="00DA68C3" w:rsidRPr="00DA68C3" w:rsidRDefault="00DA68C3" w:rsidP="00DA68C3">
      <w:pPr>
        <w:pStyle w:val="Piedepgina"/>
        <w:rPr>
          <w:szCs w:val="20"/>
          <w:lang w:val="es-MX" w:eastAsia="es-MX"/>
        </w:rPr>
      </w:pPr>
    </w:p>
    <w:p w14:paraId="5B113FCC" w14:textId="77777777" w:rsidR="00DA68C3" w:rsidRPr="00DA68C3" w:rsidRDefault="00DA68C3" w:rsidP="00DA68C3">
      <w:pPr>
        <w:pStyle w:val="Piedepgina"/>
        <w:rPr>
          <w:szCs w:val="20"/>
          <w:lang w:val="es-MX" w:eastAsia="es-MX"/>
        </w:rPr>
      </w:pPr>
    </w:p>
    <w:p w14:paraId="3FC96D38" w14:textId="77777777" w:rsidR="00DA68C3" w:rsidRPr="00DA68C3" w:rsidRDefault="00DA68C3" w:rsidP="00DA68C3">
      <w:pPr>
        <w:pStyle w:val="Piedepgina"/>
        <w:rPr>
          <w:szCs w:val="20"/>
          <w:lang w:val="es-MX" w:eastAsia="es-MX"/>
        </w:rPr>
      </w:pPr>
      <w:r w:rsidRPr="00DA68C3">
        <w:rPr>
          <w:szCs w:val="20"/>
          <w:lang w:val="es-MX" w:eastAsia="es-MX"/>
        </w:rPr>
        <w:t xml:space="preserve">_MARIA ISABEL HERNANDEZ NIETO_                                                                                                                   </w:t>
      </w:r>
    </w:p>
    <w:p w14:paraId="2D6FDDB4" w14:textId="77777777" w:rsidR="00DA68C3" w:rsidRPr="00DA68C3" w:rsidRDefault="00DA68C3" w:rsidP="00DA68C3">
      <w:pPr>
        <w:pStyle w:val="Piedepgina"/>
        <w:rPr>
          <w:szCs w:val="20"/>
          <w:lang w:val="es-MX" w:eastAsia="es-MX"/>
        </w:rPr>
      </w:pPr>
      <w:r w:rsidRPr="00DA68C3">
        <w:rPr>
          <w:szCs w:val="20"/>
          <w:lang w:val="es-MX" w:eastAsia="es-MX"/>
        </w:rPr>
        <w:t xml:space="preserve">      (Nombre y firma del docente)                      </w:t>
      </w:r>
    </w:p>
    <w:p w14:paraId="37990C7F" w14:textId="77777777" w:rsidR="00DA68C3" w:rsidRPr="00DA68C3" w:rsidRDefault="00DA68C3" w:rsidP="00DA68C3">
      <w:pPr>
        <w:pStyle w:val="Piedepgina"/>
        <w:rPr>
          <w:szCs w:val="20"/>
          <w:lang w:val="es-MX" w:eastAsia="es-MX"/>
        </w:rPr>
      </w:pPr>
    </w:p>
    <w:p w14:paraId="05813045" w14:textId="77777777" w:rsidR="00DA68C3" w:rsidRPr="00DA68C3" w:rsidRDefault="00DA68C3" w:rsidP="00DA68C3">
      <w:pPr>
        <w:pStyle w:val="Piedepgina"/>
        <w:rPr>
          <w:szCs w:val="20"/>
          <w:lang w:val="es-MX" w:eastAsia="es-MX"/>
        </w:rPr>
      </w:pPr>
    </w:p>
    <w:p w14:paraId="48256929" w14:textId="77777777" w:rsidR="00DA68C3" w:rsidRPr="00DA68C3" w:rsidRDefault="00DA68C3" w:rsidP="00DA68C3">
      <w:pPr>
        <w:pStyle w:val="Piedepgina"/>
        <w:rPr>
          <w:szCs w:val="20"/>
          <w:lang w:val="es-MX" w:eastAsia="es-MX"/>
        </w:rPr>
      </w:pPr>
      <w:r w:rsidRPr="00DA68C3">
        <w:rPr>
          <w:szCs w:val="20"/>
          <w:lang w:val="es-MX" w:eastAsia="es-MX"/>
        </w:rPr>
        <w:t>LISETE MARIE CORTÉS ESPEJO</w:t>
      </w:r>
    </w:p>
    <w:p w14:paraId="382A4B88" w14:textId="77777777" w:rsidR="00DA68C3" w:rsidRDefault="00DA68C3" w:rsidP="00DA68C3">
      <w:pPr>
        <w:pStyle w:val="Piedepgina"/>
        <w:rPr>
          <w:szCs w:val="20"/>
          <w:lang w:val="es-MX" w:eastAsia="es-MX"/>
        </w:rPr>
      </w:pPr>
      <w:proofErr w:type="gramStart"/>
      <w:r w:rsidRPr="00DA68C3">
        <w:rPr>
          <w:szCs w:val="20"/>
          <w:lang w:val="es-MX" w:eastAsia="es-MX"/>
        </w:rPr>
        <w:t xml:space="preserve">(  </w:t>
      </w:r>
      <w:proofErr w:type="gramEnd"/>
      <w:r w:rsidRPr="00DA68C3">
        <w:rPr>
          <w:szCs w:val="20"/>
          <w:lang w:val="es-MX" w:eastAsia="es-MX"/>
        </w:rPr>
        <w:t xml:space="preserve"> Nombre y firma del docente) </w:t>
      </w:r>
    </w:p>
    <w:p w14:paraId="2C8FD3C9" w14:textId="77777777" w:rsidR="00DA68C3" w:rsidRDefault="00DA68C3" w:rsidP="00DA68C3">
      <w:pPr>
        <w:pStyle w:val="Piedepgina"/>
        <w:rPr>
          <w:szCs w:val="20"/>
          <w:lang w:val="es-MX" w:eastAsia="es-MX"/>
        </w:rPr>
      </w:pPr>
    </w:p>
    <w:p w14:paraId="6F87B80B" w14:textId="77777777" w:rsidR="00DA68C3" w:rsidRDefault="00DA68C3" w:rsidP="00DA68C3">
      <w:pPr>
        <w:pStyle w:val="Piedepgina"/>
        <w:rPr>
          <w:szCs w:val="20"/>
          <w:lang w:val="es-MX" w:eastAsia="es-MX"/>
        </w:rPr>
      </w:pPr>
    </w:p>
    <w:p w14:paraId="5FD7B98A" w14:textId="24BC86AF" w:rsidR="00DF054C" w:rsidRPr="009F6C2E" w:rsidRDefault="00DA68C3" w:rsidP="00DA68C3">
      <w:pPr>
        <w:pStyle w:val="Piedepgina"/>
        <w:rPr>
          <w:szCs w:val="20"/>
          <w:lang w:val="es-MX" w:eastAsia="es-MX"/>
        </w:rPr>
      </w:pPr>
      <w:r w:rsidRPr="00DA68C3">
        <w:rPr>
          <w:szCs w:val="20"/>
          <w:lang w:val="es-MX" w:eastAsia="es-MX"/>
        </w:rPr>
        <w:t xml:space="preserve">                                                                                                         </w:t>
      </w:r>
    </w:p>
    <w:p w14:paraId="4E6A7DC4" w14:textId="5D6442FB" w:rsidR="00DF054C" w:rsidRPr="009F6C2E" w:rsidRDefault="00DF054C" w:rsidP="00DF054C">
      <w:pPr>
        <w:pStyle w:val="Piedepgina"/>
        <w:rPr>
          <w:szCs w:val="20"/>
          <w:lang w:val="es-MX" w:eastAsia="es-MX"/>
        </w:rPr>
      </w:pPr>
      <w:r w:rsidRPr="009F6C2E">
        <w:rPr>
          <w:szCs w:val="20"/>
          <w:lang w:val="es-MX" w:eastAsia="es-MX"/>
        </w:rPr>
        <w:t>____</w:t>
      </w:r>
      <w:r w:rsidR="00DA68C3">
        <w:rPr>
          <w:szCs w:val="20"/>
          <w:lang w:val="es-MX" w:eastAsia="es-MX"/>
        </w:rPr>
        <w:t>_____</w:t>
      </w:r>
      <w:r w:rsidRPr="009F6C2E">
        <w:rPr>
          <w:szCs w:val="20"/>
          <w:lang w:val="es-MX" w:eastAsia="es-MX"/>
        </w:rPr>
        <w:t xml:space="preserve">_________  </w:t>
      </w:r>
      <w:r w:rsidR="00D13129" w:rsidRPr="009F6C2E">
        <w:rPr>
          <w:szCs w:val="20"/>
          <w:lang w:val="es-MX" w:eastAsia="es-MX"/>
        </w:rPr>
        <w:t xml:space="preserve">                                                                                                                </w:t>
      </w:r>
    </w:p>
    <w:p w14:paraId="653D1BF4" w14:textId="31C75179" w:rsidR="007B06EF" w:rsidRPr="009F6C2E" w:rsidRDefault="00DA68C3" w:rsidP="00DF054C">
      <w:pPr>
        <w:pStyle w:val="Piedepgina"/>
        <w:rPr>
          <w:szCs w:val="20"/>
          <w:lang w:val="es-MX" w:eastAsia="es-MX"/>
        </w:rPr>
      </w:pPr>
      <w:r>
        <w:rPr>
          <w:szCs w:val="20"/>
          <w:lang w:val="es-MX" w:eastAsia="es-MX"/>
        </w:rPr>
        <w:t>Beatriz García Pastor</w:t>
      </w:r>
      <w:r w:rsidR="00DF054C" w:rsidRPr="009F6C2E">
        <w:rPr>
          <w:szCs w:val="20"/>
          <w:lang w:val="es-MX" w:eastAsia="es-MX"/>
        </w:rPr>
        <w:t xml:space="preserve">                                                                                                                               </w:t>
      </w:r>
      <w:r w:rsidR="00A55C70" w:rsidRPr="009F6C2E">
        <w:rPr>
          <w:szCs w:val="20"/>
          <w:lang w:val="es-MX" w:eastAsia="es-MX"/>
        </w:rPr>
        <w:t xml:space="preserve"> </w:t>
      </w:r>
    </w:p>
    <w:p w14:paraId="74663F3F" w14:textId="5FC398B0" w:rsidR="007B06EF" w:rsidRPr="009F6C2E" w:rsidRDefault="00DF054C" w:rsidP="00DF054C">
      <w:pPr>
        <w:pStyle w:val="Piedepgina"/>
        <w:jc w:val="center"/>
        <w:rPr>
          <w:szCs w:val="20"/>
          <w:lang w:val="es-MX" w:eastAsia="es-MX"/>
        </w:rPr>
      </w:pPr>
      <w:r w:rsidRPr="009F6C2E">
        <w:rPr>
          <w:szCs w:val="20"/>
          <w:lang w:val="es-MX" w:eastAsia="es-MX"/>
        </w:rPr>
        <w:t xml:space="preserve">                                                                                                                                            </w:t>
      </w:r>
    </w:p>
    <w:p w14:paraId="0964BC61" w14:textId="546AE879" w:rsidR="00981ABE" w:rsidRPr="009F6C2E" w:rsidRDefault="00981ABE" w:rsidP="00DF054C">
      <w:pPr>
        <w:pStyle w:val="Piedepgina"/>
        <w:jc w:val="center"/>
        <w:rPr>
          <w:szCs w:val="20"/>
          <w:lang w:val="es-MX" w:eastAsia="es-MX"/>
        </w:rPr>
      </w:pPr>
    </w:p>
    <w:p w14:paraId="24655C4D" w14:textId="1057CA40" w:rsidR="00981ABE" w:rsidRPr="009F6C2E" w:rsidRDefault="00981ABE" w:rsidP="008C2F1A">
      <w:pPr>
        <w:pStyle w:val="Piedepgina"/>
        <w:jc w:val="left"/>
        <w:rPr>
          <w:szCs w:val="20"/>
          <w:lang w:val="es-MX" w:eastAsia="es-MX"/>
        </w:rPr>
      </w:pPr>
    </w:p>
    <w:p w14:paraId="12F6AAAB" w14:textId="096072AD" w:rsidR="00981ABE" w:rsidRPr="009F6C2E" w:rsidRDefault="00981ABE" w:rsidP="008C2F1A">
      <w:pPr>
        <w:pStyle w:val="Piedepgina"/>
        <w:jc w:val="left"/>
        <w:rPr>
          <w:szCs w:val="20"/>
          <w:lang w:val="es-MX" w:eastAsia="es-MX"/>
        </w:rPr>
      </w:pPr>
    </w:p>
    <w:p w14:paraId="541C11F7" w14:textId="356D2FE4" w:rsidR="00981ABE" w:rsidRPr="009F6C2E" w:rsidRDefault="008C2F1A" w:rsidP="00DA68C3">
      <w:pPr>
        <w:pStyle w:val="Piedepgina"/>
        <w:ind w:left="0" w:firstLine="0"/>
        <w:jc w:val="left"/>
        <w:rPr>
          <w:szCs w:val="20"/>
          <w:lang w:val="es-MX" w:eastAsia="es-MX"/>
        </w:rPr>
      </w:pPr>
      <w:r w:rsidRPr="009F6C2E">
        <w:rPr>
          <w:szCs w:val="20"/>
          <w:lang w:val="es-MX" w:eastAsia="es-MX"/>
        </w:rPr>
        <w:t xml:space="preserve">                                                                                                                             </w:t>
      </w:r>
    </w:p>
    <w:p w14:paraId="0EADC682" w14:textId="6BE3A17A" w:rsidR="00981ABE" w:rsidRPr="009F6C2E" w:rsidRDefault="00981ABE" w:rsidP="00DF054C">
      <w:pPr>
        <w:pStyle w:val="Piedepgina"/>
        <w:jc w:val="center"/>
        <w:rPr>
          <w:szCs w:val="20"/>
          <w:lang w:val="es-MX" w:eastAsia="es-MX"/>
        </w:rPr>
      </w:pPr>
    </w:p>
    <w:p w14:paraId="16B6AE4C" w14:textId="6E19A1AC" w:rsidR="00981ABE" w:rsidRPr="009F6C2E" w:rsidRDefault="00981ABE" w:rsidP="00DF054C">
      <w:pPr>
        <w:pStyle w:val="Piedepgina"/>
        <w:jc w:val="center"/>
        <w:rPr>
          <w:szCs w:val="20"/>
          <w:lang w:val="es-MX" w:eastAsia="es-MX"/>
        </w:rPr>
      </w:pPr>
    </w:p>
    <w:p w14:paraId="685C451C" w14:textId="21F8BA31" w:rsidR="00981ABE" w:rsidRPr="009F6C2E" w:rsidRDefault="00981ABE" w:rsidP="00DF054C">
      <w:pPr>
        <w:pStyle w:val="Piedepgina"/>
        <w:jc w:val="center"/>
        <w:rPr>
          <w:szCs w:val="20"/>
          <w:lang w:val="es-MX" w:eastAsia="es-MX"/>
        </w:rPr>
      </w:pPr>
    </w:p>
    <w:p w14:paraId="5E0B9BDA" w14:textId="5F972A3A" w:rsidR="00981ABE" w:rsidRPr="009F6C2E" w:rsidRDefault="00981ABE" w:rsidP="00DF054C">
      <w:pPr>
        <w:pStyle w:val="Piedepgina"/>
        <w:jc w:val="center"/>
        <w:rPr>
          <w:szCs w:val="20"/>
          <w:lang w:val="es-MX" w:eastAsia="es-MX"/>
        </w:rPr>
      </w:pPr>
    </w:p>
    <w:p w14:paraId="453BEBEE" w14:textId="59336744" w:rsidR="00981ABE" w:rsidRPr="009F6C2E" w:rsidRDefault="00981ABE" w:rsidP="00DF054C">
      <w:pPr>
        <w:pStyle w:val="Piedepgina"/>
        <w:jc w:val="center"/>
        <w:rPr>
          <w:szCs w:val="20"/>
          <w:lang w:val="es-MX" w:eastAsia="es-MX"/>
        </w:rPr>
      </w:pPr>
    </w:p>
    <w:p w14:paraId="240D71F3" w14:textId="357DEACE" w:rsidR="00981ABE" w:rsidRPr="009F6C2E" w:rsidRDefault="00981ABE" w:rsidP="00DF054C">
      <w:pPr>
        <w:pStyle w:val="Piedepgina"/>
        <w:jc w:val="center"/>
        <w:rPr>
          <w:szCs w:val="20"/>
          <w:lang w:val="es-MX" w:eastAsia="es-MX"/>
        </w:rPr>
      </w:pPr>
    </w:p>
    <w:p w14:paraId="0D3BF022" w14:textId="22C8AD6F" w:rsidR="00981ABE" w:rsidRPr="009F6C2E" w:rsidRDefault="00981ABE" w:rsidP="00FB4FF4">
      <w:pPr>
        <w:pStyle w:val="Piedepgina"/>
        <w:ind w:left="0" w:firstLine="0"/>
        <w:rPr>
          <w:szCs w:val="20"/>
          <w:lang w:val="es-MX" w:eastAsia="es-MX"/>
        </w:rPr>
      </w:pPr>
    </w:p>
    <w:p w14:paraId="07B23CD1" w14:textId="77777777" w:rsidR="00FF4B3C" w:rsidRPr="009F6C2E" w:rsidRDefault="00FF4B3C" w:rsidP="00FB4FF4">
      <w:pPr>
        <w:pStyle w:val="Piedepgina"/>
        <w:ind w:left="0" w:firstLine="0"/>
        <w:rPr>
          <w:szCs w:val="20"/>
          <w:lang w:val="es-MX" w:eastAsia="es-MX"/>
        </w:rPr>
      </w:pPr>
    </w:p>
    <w:p w14:paraId="19D5D09B" w14:textId="5E851A3A" w:rsidR="00981ABE" w:rsidRPr="009F6C2E" w:rsidRDefault="00981ABE" w:rsidP="00DF054C">
      <w:pPr>
        <w:pStyle w:val="Piedepgina"/>
        <w:jc w:val="center"/>
        <w:rPr>
          <w:szCs w:val="20"/>
          <w:lang w:val="es-MX" w:eastAsia="es-MX"/>
        </w:rPr>
      </w:pPr>
    </w:p>
    <w:p w14:paraId="42E85743" w14:textId="77777777" w:rsidR="00700BD0" w:rsidRPr="009F6C2E" w:rsidRDefault="00700BD0" w:rsidP="00700BD0">
      <w:pPr>
        <w:spacing w:line="240" w:lineRule="auto"/>
        <w:jc w:val="center"/>
        <w:rPr>
          <w:szCs w:val="20"/>
        </w:rPr>
      </w:pPr>
      <w:r w:rsidRPr="009F6C2E">
        <w:rPr>
          <w:b/>
          <w:szCs w:val="20"/>
        </w:rPr>
        <w:t>INSTRUCTIVO DE LLENADO</w:t>
      </w:r>
    </w:p>
    <w:p w14:paraId="666870CA" w14:textId="77777777" w:rsidR="00700BD0" w:rsidRPr="009F6C2E" w:rsidRDefault="00700BD0" w:rsidP="00700BD0">
      <w:pPr>
        <w:spacing w:after="0"/>
        <w:rPr>
          <w:szCs w:val="20"/>
        </w:rPr>
      </w:pPr>
    </w:p>
    <w:p w14:paraId="4FBBF236" w14:textId="77777777" w:rsidR="00700BD0" w:rsidRPr="009F6C2E" w:rsidRDefault="00700BD0" w:rsidP="00700BD0">
      <w:pPr>
        <w:spacing w:after="0"/>
        <w:rPr>
          <w:szCs w:val="20"/>
        </w:rPr>
      </w:pPr>
      <w:r w:rsidRPr="009F6C2E">
        <w:rPr>
          <w:szCs w:val="20"/>
        </w:rPr>
        <w:t>Al momento de ingresar la información en el formato, por favor eliminar la numeración que está entre paréntesis.</w:t>
      </w:r>
    </w:p>
    <w:p w14:paraId="7847F2FB" w14:textId="77777777" w:rsidR="00700BD0" w:rsidRPr="009F6C2E" w:rsidRDefault="00700BD0" w:rsidP="00700BD0">
      <w:pPr>
        <w:spacing w:after="0"/>
        <w:ind w:left="1080"/>
        <w:rPr>
          <w:szCs w:val="20"/>
        </w:rPr>
      </w:pPr>
    </w:p>
    <w:p w14:paraId="7B418090" w14:textId="5E91F403" w:rsidR="00700BD0" w:rsidRPr="009F6C2E" w:rsidRDefault="00700BD0" w:rsidP="00700BD0">
      <w:pPr>
        <w:numPr>
          <w:ilvl w:val="0"/>
          <w:numId w:val="12"/>
        </w:numPr>
        <w:spacing w:after="0" w:line="276" w:lineRule="auto"/>
        <w:ind w:left="426"/>
        <w:rPr>
          <w:szCs w:val="20"/>
        </w:rPr>
      </w:pPr>
      <w:r w:rsidRPr="009F6C2E">
        <w:rPr>
          <w:szCs w:val="20"/>
        </w:rPr>
        <w:t>Periodo escolar en el cual se va a aplicar la Instrumentación didáctica (por ejemplo</w:t>
      </w:r>
      <w:r w:rsidR="00991ED0" w:rsidRPr="009F6C2E">
        <w:rPr>
          <w:szCs w:val="20"/>
        </w:rPr>
        <w:t>: agosto-diciembre 2022, enero-junio 2022, verano 2022</w:t>
      </w:r>
      <w:r w:rsidRPr="009F6C2E">
        <w:rPr>
          <w:szCs w:val="20"/>
        </w:rPr>
        <w:t>).</w:t>
      </w:r>
    </w:p>
    <w:p w14:paraId="204B0802" w14:textId="0AFE5DC0" w:rsidR="0093393C" w:rsidRPr="009F6C2E" w:rsidRDefault="0093393C" w:rsidP="00700BD0">
      <w:pPr>
        <w:numPr>
          <w:ilvl w:val="0"/>
          <w:numId w:val="12"/>
        </w:numPr>
        <w:spacing w:after="0" w:line="276" w:lineRule="auto"/>
        <w:ind w:left="426"/>
        <w:rPr>
          <w:szCs w:val="20"/>
        </w:rPr>
      </w:pPr>
      <w:r w:rsidRPr="009F6C2E">
        <w:rPr>
          <w:szCs w:val="20"/>
        </w:rPr>
        <w:t>Colocar el nombre de la asignatura.</w:t>
      </w:r>
    </w:p>
    <w:p w14:paraId="350CAE88" w14:textId="77777777" w:rsidR="004E0C04" w:rsidRPr="009F6C2E" w:rsidRDefault="004E0C04" w:rsidP="004E0C04">
      <w:pPr>
        <w:numPr>
          <w:ilvl w:val="0"/>
          <w:numId w:val="12"/>
        </w:numPr>
        <w:spacing w:after="0" w:line="276" w:lineRule="auto"/>
        <w:ind w:left="426"/>
        <w:rPr>
          <w:szCs w:val="20"/>
        </w:rPr>
      </w:pPr>
      <w:r w:rsidRPr="009F6C2E">
        <w:rPr>
          <w:szCs w:val="20"/>
        </w:rPr>
        <w:t>Clave de la asignatura, se encuentra en el temario de la asignatura.</w:t>
      </w:r>
    </w:p>
    <w:p w14:paraId="39C1F968" w14:textId="0BF56DA8" w:rsidR="001441BC" w:rsidRPr="009F6C2E" w:rsidRDefault="001441BC" w:rsidP="001441BC">
      <w:pPr>
        <w:numPr>
          <w:ilvl w:val="0"/>
          <w:numId w:val="12"/>
        </w:numPr>
        <w:spacing w:after="0" w:line="276" w:lineRule="auto"/>
        <w:ind w:left="426"/>
        <w:rPr>
          <w:szCs w:val="20"/>
        </w:rPr>
      </w:pPr>
      <w:r w:rsidRPr="009F6C2E">
        <w:rPr>
          <w:szCs w:val="20"/>
        </w:rPr>
        <w:t>Registrar las horas teóricas, horas prácticas y créditos de la asignatura que se encuentra en el temario de la asignatura.</w:t>
      </w:r>
    </w:p>
    <w:p w14:paraId="0601FFC0" w14:textId="2BCA2C50" w:rsidR="006628D6" w:rsidRPr="009F6C2E" w:rsidRDefault="006628D6" w:rsidP="006628D6">
      <w:pPr>
        <w:numPr>
          <w:ilvl w:val="0"/>
          <w:numId w:val="12"/>
        </w:numPr>
        <w:spacing w:after="0" w:line="276" w:lineRule="auto"/>
        <w:ind w:left="426"/>
        <w:rPr>
          <w:szCs w:val="20"/>
        </w:rPr>
      </w:pPr>
      <w:r w:rsidRPr="009F6C2E">
        <w:rPr>
          <w:szCs w:val="20"/>
        </w:rPr>
        <w:t>Programa Educativo al que pertenece la asignatura.</w:t>
      </w:r>
    </w:p>
    <w:p w14:paraId="46E18ACB" w14:textId="77777777" w:rsidR="00F872AE" w:rsidRPr="009F6C2E" w:rsidRDefault="004E0C04" w:rsidP="00F872AE">
      <w:pPr>
        <w:numPr>
          <w:ilvl w:val="0"/>
          <w:numId w:val="12"/>
        </w:numPr>
        <w:spacing w:after="0" w:line="276" w:lineRule="auto"/>
        <w:ind w:left="426"/>
        <w:rPr>
          <w:szCs w:val="20"/>
        </w:rPr>
      </w:pPr>
      <w:r w:rsidRPr="009F6C2E">
        <w:rPr>
          <w:szCs w:val="20"/>
        </w:rPr>
        <w:t>Plan de estudios al cual corresponde la asignatura.</w:t>
      </w:r>
    </w:p>
    <w:p w14:paraId="48D9C29F" w14:textId="05E925B8" w:rsidR="00700BD0" w:rsidRPr="009F6C2E" w:rsidRDefault="00700BD0" w:rsidP="00F872AE">
      <w:pPr>
        <w:numPr>
          <w:ilvl w:val="0"/>
          <w:numId w:val="12"/>
        </w:numPr>
        <w:spacing w:after="0" w:line="276" w:lineRule="auto"/>
        <w:ind w:left="426"/>
        <w:rPr>
          <w:szCs w:val="20"/>
        </w:rPr>
      </w:pPr>
      <w:r w:rsidRPr="009F6C2E">
        <w:rPr>
          <w:szCs w:val="20"/>
        </w:rPr>
        <w:t>Explicar en qué consiste la asignatura, su importancia, la aportación de la asignatura al perfil profesional, así como la relación con otras asignaturas.</w:t>
      </w:r>
      <w:r w:rsidR="00F872AE" w:rsidRPr="009F6C2E">
        <w:rPr>
          <w:szCs w:val="20"/>
        </w:rPr>
        <w:t xml:space="preserve"> Se encuentra en el temario de la asignatura. </w:t>
      </w:r>
    </w:p>
    <w:p w14:paraId="650C219B" w14:textId="01C2D7DF" w:rsidR="00700BD0" w:rsidRPr="009F6C2E" w:rsidRDefault="00700BD0" w:rsidP="00700BD0">
      <w:pPr>
        <w:numPr>
          <w:ilvl w:val="0"/>
          <w:numId w:val="12"/>
        </w:numPr>
        <w:spacing w:after="0" w:line="276" w:lineRule="auto"/>
        <w:ind w:left="426"/>
        <w:rPr>
          <w:szCs w:val="20"/>
        </w:rPr>
      </w:pPr>
      <w:r w:rsidRPr="009F6C2E">
        <w:rPr>
          <w:szCs w:val="20"/>
        </w:rPr>
        <w:t>Explicar claramente la forma de tratar la asignatura de la manera que oriente las actividades de enseñanza y aprendizaje.</w:t>
      </w:r>
      <w:r w:rsidR="00F06777" w:rsidRPr="009F6C2E">
        <w:rPr>
          <w:szCs w:val="20"/>
        </w:rPr>
        <w:t xml:space="preserve"> Se encuentra en el temario de la asignatura. </w:t>
      </w:r>
    </w:p>
    <w:p w14:paraId="1D721AF7" w14:textId="77777777" w:rsidR="00700BD0" w:rsidRPr="009F6C2E" w:rsidRDefault="00700BD0" w:rsidP="00700BD0">
      <w:pPr>
        <w:numPr>
          <w:ilvl w:val="0"/>
          <w:numId w:val="12"/>
        </w:numPr>
        <w:spacing w:after="0" w:line="276" w:lineRule="auto"/>
        <w:ind w:left="426"/>
        <w:rPr>
          <w:szCs w:val="20"/>
        </w:rPr>
      </w:pPr>
      <w:r w:rsidRPr="009F6C2E">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14:textId="1EE46E55" w:rsidR="00700BD0" w:rsidRPr="009F6C2E" w:rsidRDefault="00700BD0" w:rsidP="008B20C2">
      <w:pPr>
        <w:numPr>
          <w:ilvl w:val="0"/>
          <w:numId w:val="12"/>
        </w:numPr>
        <w:spacing w:after="0" w:line="276" w:lineRule="auto"/>
        <w:ind w:left="426"/>
        <w:rPr>
          <w:szCs w:val="20"/>
        </w:rPr>
      </w:pPr>
      <w:r w:rsidRPr="009F6C2E">
        <w:rPr>
          <w:szCs w:val="20"/>
        </w:rPr>
        <w:t xml:space="preserve">Los puntos que se describen a continuación </w:t>
      </w:r>
      <w:r w:rsidR="008B20C2" w:rsidRPr="009F6C2E">
        <w:rPr>
          <w:szCs w:val="20"/>
        </w:rPr>
        <w:t>(</w:t>
      </w:r>
      <w:r w:rsidR="00E95260" w:rsidRPr="009F6C2E">
        <w:rPr>
          <w:szCs w:val="20"/>
        </w:rPr>
        <w:t xml:space="preserve">del </w:t>
      </w:r>
      <w:r w:rsidR="00055CD7" w:rsidRPr="009F6C2E">
        <w:rPr>
          <w:szCs w:val="20"/>
        </w:rPr>
        <w:t>10 al 25</w:t>
      </w:r>
      <w:r w:rsidR="008B20C2" w:rsidRPr="009F6C2E">
        <w:rPr>
          <w:szCs w:val="20"/>
        </w:rPr>
        <w:t xml:space="preserve">), </w:t>
      </w:r>
      <w:r w:rsidRPr="009F6C2E">
        <w:rPr>
          <w:szCs w:val="20"/>
        </w:rPr>
        <w:t>se repiten de acuerdo al número de competencias específicas de los temas de la asignatura</w:t>
      </w:r>
      <w:r w:rsidR="00EE25C2" w:rsidRPr="009F6C2E">
        <w:rPr>
          <w:szCs w:val="20"/>
        </w:rPr>
        <w:t xml:space="preserve">. </w:t>
      </w:r>
    </w:p>
    <w:p w14:paraId="226F4164" w14:textId="6FB5A015" w:rsidR="00700BD0" w:rsidRPr="009F6C2E" w:rsidRDefault="00700BD0" w:rsidP="003D5822">
      <w:pPr>
        <w:numPr>
          <w:ilvl w:val="0"/>
          <w:numId w:val="12"/>
        </w:numPr>
        <w:spacing w:after="0" w:line="276" w:lineRule="auto"/>
        <w:ind w:left="426"/>
        <w:rPr>
          <w:szCs w:val="20"/>
        </w:rPr>
      </w:pPr>
      <w:r w:rsidRPr="009F6C2E">
        <w:rPr>
          <w:szCs w:val="20"/>
        </w:rPr>
        <w:t xml:space="preserve">Se escribe el número y título del tema, </w:t>
      </w:r>
      <w:r w:rsidR="006350A6" w:rsidRPr="009F6C2E">
        <w:rPr>
          <w:szCs w:val="20"/>
        </w:rPr>
        <w:t>establecido en el temario de</w:t>
      </w:r>
      <w:r w:rsidRPr="009F6C2E">
        <w:rPr>
          <w:szCs w:val="20"/>
        </w:rPr>
        <w:t xml:space="preserve"> la asignatura.</w:t>
      </w:r>
    </w:p>
    <w:p w14:paraId="212C4BE8" w14:textId="737ACF73" w:rsidR="00700BD0" w:rsidRPr="009F6C2E" w:rsidRDefault="00700BD0" w:rsidP="00700BD0">
      <w:pPr>
        <w:numPr>
          <w:ilvl w:val="0"/>
          <w:numId w:val="12"/>
        </w:numPr>
        <w:spacing w:after="0" w:line="276" w:lineRule="auto"/>
        <w:ind w:left="426"/>
        <w:rPr>
          <w:szCs w:val="20"/>
        </w:rPr>
      </w:pPr>
      <w:r w:rsidRPr="009F6C2E">
        <w:rPr>
          <w:szCs w:val="20"/>
        </w:rPr>
        <w:t xml:space="preserve">Se enuncia de manera clara y descriptiva la competencia específica </w:t>
      </w:r>
      <w:r w:rsidR="001901F5" w:rsidRPr="009F6C2E">
        <w:rPr>
          <w:szCs w:val="20"/>
        </w:rPr>
        <w:t xml:space="preserve">de la unidad </w:t>
      </w:r>
      <w:r w:rsidRPr="009F6C2E">
        <w:rPr>
          <w:szCs w:val="20"/>
        </w:rPr>
        <w:t>que se pretende que el estudiante desarrolle de manera adecuada respondiendo a la pregunta: ¿Qué debe saber y saber hacer el estudiante? como resultado de su proceso formativo en el desarrollo del tema</w:t>
      </w:r>
      <w:r w:rsidR="001901F5" w:rsidRPr="009F6C2E">
        <w:rPr>
          <w:szCs w:val="20"/>
        </w:rPr>
        <w:t xml:space="preserve">. </w:t>
      </w:r>
    </w:p>
    <w:p w14:paraId="3B68CE0F" w14:textId="1D02C88F" w:rsidR="00700BD0" w:rsidRPr="009F6C2E" w:rsidRDefault="00700BD0" w:rsidP="00700BD0">
      <w:pPr>
        <w:numPr>
          <w:ilvl w:val="0"/>
          <w:numId w:val="12"/>
        </w:numPr>
        <w:spacing w:after="0" w:line="276" w:lineRule="auto"/>
        <w:ind w:left="426"/>
        <w:rPr>
          <w:szCs w:val="20"/>
        </w:rPr>
      </w:pPr>
      <w:r w:rsidRPr="009F6C2E">
        <w:rPr>
          <w:szCs w:val="20"/>
        </w:rPr>
        <w:t xml:space="preserve">Se presenta el temario de una manera concreta, clara, organizada y secuenciada, </w:t>
      </w:r>
      <w:r w:rsidR="00806453" w:rsidRPr="009F6C2E">
        <w:rPr>
          <w:szCs w:val="20"/>
        </w:rPr>
        <w:t xml:space="preserve">presentados en el temario de la asignatura. </w:t>
      </w:r>
    </w:p>
    <w:p w14:paraId="3EB5F9EE" w14:textId="65E45D34" w:rsidR="00700BD0" w:rsidRPr="009F6C2E" w:rsidRDefault="00700BD0" w:rsidP="00700BD0">
      <w:pPr>
        <w:numPr>
          <w:ilvl w:val="0"/>
          <w:numId w:val="12"/>
        </w:numPr>
        <w:spacing w:after="0" w:line="276" w:lineRule="auto"/>
        <w:ind w:left="426"/>
        <w:rPr>
          <w:szCs w:val="20"/>
        </w:rPr>
      </w:pPr>
      <w:r w:rsidRPr="009F6C2E">
        <w:rPr>
          <w:szCs w:val="20"/>
        </w:rPr>
        <w:t xml:space="preserve">Son las actividades que el </w:t>
      </w:r>
      <w:r w:rsidR="00C427C4" w:rsidRPr="009F6C2E">
        <w:rPr>
          <w:szCs w:val="20"/>
        </w:rPr>
        <w:t>docente</w:t>
      </w:r>
      <w:r w:rsidRPr="009F6C2E">
        <w:rPr>
          <w:szCs w:val="20"/>
        </w:rPr>
        <w:t xml:space="preserve"> llevará a cabo para que el estudiante desarrolle con éxito, la o las competencias genéricas y especificas establecidas para el tema.</w:t>
      </w:r>
      <w:r w:rsidR="004F307B" w:rsidRPr="009F6C2E">
        <w:rPr>
          <w:szCs w:val="20"/>
        </w:rPr>
        <w:t xml:space="preserve"> </w:t>
      </w:r>
      <w:r w:rsidR="001C026C" w:rsidRPr="009F6C2E">
        <w:rPr>
          <w:szCs w:val="20"/>
        </w:rPr>
        <w:t xml:space="preserve">Se encuentran en el temario de la asignatura.  </w:t>
      </w:r>
    </w:p>
    <w:p w14:paraId="6641E930" w14:textId="22F17CBE" w:rsidR="00700BD0" w:rsidRPr="009F6C2E" w:rsidRDefault="00700BD0" w:rsidP="00700BD0">
      <w:pPr>
        <w:numPr>
          <w:ilvl w:val="0"/>
          <w:numId w:val="12"/>
        </w:numPr>
        <w:spacing w:after="0" w:line="276" w:lineRule="auto"/>
        <w:ind w:left="426"/>
        <w:rPr>
          <w:szCs w:val="20"/>
        </w:rPr>
      </w:pPr>
      <w:r w:rsidRPr="009F6C2E">
        <w:rPr>
          <w:szCs w:val="20"/>
        </w:rPr>
        <w:t xml:space="preserve">Conjunto de actividades que el estudiante desarrollará y que el </w:t>
      </w:r>
      <w:r w:rsidR="00D81E46" w:rsidRPr="009F6C2E">
        <w:rPr>
          <w:szCs w:val="20"/>
        </w:rPr>
        <w:t>docente</w:t>
      </w:r>
      <w:r w:rsidRPr="009F6C2E">
        <w:rPr>
          <w:szCs w:val="20"/>
        </w:rPr>
        <w:t xml:space="preserve"> indicará, organizará, coordinará y pondrá en juego para propiciar el desarrollo de tales competencias profesionales.</w:t>
      </w:r>
    </w:p>
    <w:p w14:paraId="099BCC74" w14:textId="77777777" w:rsidR="00700BD0" w:rsidRPr="009F6C2E" w:rsidRDefault="00700BD0" w:rsidP="00700BD0">
      <w:pPr>
        <w:numPr>
          <w:ilvl w:val="0"/>
          <w:numId w:val="12"/>
        </w:numPr>
        <w:spacing w:after="0" w:line="276" w:lineRule="auto"/>
        <w:ind w:left="426"/>
        <w:rPr>
          <w:szCs w:val="20"/>
        </w:rPr>
      </w:pPr>
      <w:r w:rsidRPr="009F6C2E">
        <w:rPr>
          <w:szCs w:val="20"/>
        </w:rPr>
        <w:t>Con base a las actividades de aprendizaje establecidas en el tema, analizarlas en su conjunto y establecer qué competencias genéricas se están desarrollando con dichas actividades.</w:t>
      </w:r>
    </w:p>
    <w:p w14:paraId="38FF34D7" w14:textId="77777777" w:rsidR="00700BD0" w:rsidRPr="009F6C2E" w:rsidRDefault="00700BD0" w:rsidP="00700BD0">
      <w:pPr>
        <w:numPr>
          <w:ilvl w:val="0"/>
          <w:numId w:val="12"/>
        </w:numPr>
        <w:spacing w:after="0" w:line="276" w:lineRule="auto"/>
        <w:ind w:left="426"/>
        <w:rPr>
          <w:szCs w:val="20"/>
        </w:rPr>
      </w:pPr>
      <w:r w:rsidRPr="009F6C2E">
        <w:rPr>
          <w:szCs w:val="20"/>
        </w:rPr>
        <w:t>Con base en las actividades de aprendizaje y enseñanza, establecer las horas teórico-prácticas necesarias, para que el estudiante adquiera adecuadamente la competencia específica.</w:t>
      </w:r>
    </w:p>
    <w:p w14:paraId="319AE683" w14:textId="77777777" w:rsidR="00700BD0" w:rsidRPr="009F6C2E" w:rsidRDefault="00700BD0" w:rsidP="00700BD0">
      <w:pPr>
        <w:numPr>
          <w:ilvl w:val="0"/>
          <w:numId w:val="12"/>
        </w:numPr>
        <w:spacing w:after="0" w:line="276" w:lineRule="auto"/>
        <w:ind w:left="426"/>
        <w:rPr>
          <w:szCs w:val="20"/>
        </w:rPr>
      </w:pPr>
      <w:r w:rsidRPr="009F6C2E">
        <w:rPr>
          <w:szCs w:val="20"/>
        </w:rPr>
        <w:t>Indica los criterios de valoración por excelencia al definir con claridad y precisión los conocimientos y habilidades que integran la competencia.</w:t>
      </w:r>
    </w:p>
    <w:p w14:paraId="1E89F13B" w14:textId="77777777" w:rsidR="00700BD0" w:rsidRPr="009F6C2E" w:rsidRDefault="00700BD0" w:rsidP="00700BD0">
      <w:pPr>
        <w:numPr>
          <w:ilvl w:val="0"/>
          <w:numId w:val="12"/>
        </w:numPr>
        <w:spacing w:after="0" w:line="276" w:lineRule="auto"/>
        <w:ind w:left="426"/>
        <w:rPr>
          <w:szCs w:val="20"/>
        </w:rPr>
      </w:pPr>
      <w:r w:rsidRPr="009F6C2E">
        <w:rPr>
          <w:szCs w:val="20"/>
        </w:rPr>
        <w:lastRenderedPageBreak/>
        <w:t>Indica la ponderación de los criterios de evaluación, definidos en el punto anterior.</w:t>
      </w:r>
    </w:p>
    <w:p w14:paraId="0A9E2942" w14:textId="317DDC67" w:rsidR="00700BD0" w:rsidRPr="009F6C2E" w:rsidRDefault="00700BD0" w:rsidP="00372FE8">
      <w:pPr>
        <w:numPr>
          <w:ilvl w:val="0"/>
          <w:numId w:val="12"/>
        </w:numPr>
        <w:spacing w:after="0" w:line="276" w:lineRule="auto"/>
        <w:ind w:left="426"/>
        <w:rPr>
          <w:szCs w:val="20"/>
        </w:rPr>
      </w:pPr>
      <w:r w:rsidRPr="009F6C2E">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14:textId="7CC15918" w:rsidR="00700BD0" w:rsidRPr="009F6C2E" w:rsidRDefault="00700BD0" w:rsidP="00700BD0">
      <w:pPr>
        <w:numPr>
          <w:ilvl w:val="0"/>
          <w:numId w:val="12"/>
        </w:numPr>
        <w:spacing w:after="0" w:line="276" w:lineRule="auto"/>
        <w:ind w:left="426"/>
        <w:rPr>
          <w:szCs w:val="20"/>
        </w:rPr>
      </w:pPr>
      <w:r w:rsidRPr="009F6C2E">
        <w:rPr>
          <w:szCs w:val="20"/>
        </w:rPr>
        <w:t>Algunos aspectos central</w:t>
      </w:r>
      <w:r w:rsidR="00873D12" w:rsidRPr="009F6C2E">
        <w:rPr>
          <w:szCs w:val="20"/>
        </w:rPr>
        <w:t>es que deben tomar en cuenta</w:t>
      </w:r>
      <w:r w:rsidRPr="009F6C2E">
        <w:rPr>
          <w:szCs w:val="20"/>
        </w:rPr>
        <w:t>:</w:t>
      </w:r>
    </w:p>
    <w:p w14:paraId="7FD10D0F" w14:textId="7802891A" w:rsidR="00700BD0" w:rsidRPr="009F6C2E" w:rsidRDefault="00873D12" w:rsidP="00700BD0">
      <w:pPr>
        <w:pStyle w:val="Prrafodelista"/>
        <w:numPr>
          <w:ilvl w:val="0"/>
          <w:numId w:val="13"/>
        </w:numPr>
        <w:spacing w:after="0" w:line="276" w:lineRule="auto"/>
        <w:ind w:left="709"/>
        <w:rPr>
          <w:szCs w:val="20"/>
        </w:rPr>
      </w:pPr>
      <w:r w:rsidRPr="009F6C2E">
        <w:rPr>
          <w:szCs w:val="20"/>
        </w:rPr>
        <w:t>Comunicar a los estudiantes desde el inicio del semestre</w:t>
      </w:r>
      <w:r w:rsidR="00700BD0" w:rsidRPr="009F6C2E">
        <w:rPr>
          <w:szCs w:val="20"/>
        </w:rPr>
        <w:t xml:space="preserve"> las actividades y l</w:t>
      </w:r>
      <w:r w:rsidRPr="009F6C2E">
        <w:rPr>
          <w:szCs w:val="20"/>
        </w:rPr>
        <w:t xml:space="preserve">os productos que se esperan de las </w:t>
      </w:r>
      <w:r w:rsidR="00700BD0" w:rsidRPr="009F6C2E">
        <w:rPr>
          <w:szCs w:val="20"/>
        </w:rPr>
        <w:t>actividades, así como los criterios con que serán evaluados.</w:t>
      </w:r>
    </w:p>
    <w:p w14:paraId="11EEE22D" w14:textId="54989359" w:rsidR="00700BD0" w:rsidRPr="009F6C2E" w:rsidRDefault="00700BD0" w:rsidP="00700BD0">
      <w:pPr>
        <w:pStyle w:val="Prrafodelista"/>
        <w:numPr>
          <w:ilvl w:val="0"/>
          <w:numId w:val="13"/>
        </w:numPr>
        <w:spacing w:after="0" w:line="276" w:lineRule="auto"/>
        <w:ind w:left="709"/>
        <w:rPr>
          <w:szCs w:val="20"/>
        </w:rPr>
      </w:pPr>
      <w:r w:rsidRPr="009F6C2E">
        <w:rPr>
          <w:szCs w:val="20"/>
        </w:rPr>
        <w:t xml:space="preserve">Propiciar y asegurar que el estudiante vaya recopilando las evidencias que muestran las actividades y los productos que se esperan de éstas; </w:t>
      </w:r>
      <w:r w:rsidR="00873D12" w:rsidRPr="009F6C2E">
        <w:rPr>
          <w:szCs w:val="20"/>
        </w:rPr>
        <w:t xml:space="preserve">las </w:t>
      </w:r>
      <w:r w:rsidRPr="009F6C2E">
        <w:rPr>
          <w:szCs w:val="20"/>
        </w:rPr>
        <w:t>e</w:t>
      </w:r>
      <w:r w:rsidR="00873D12" w:rsidRPr="009F6C2E">
        <w:rPr>
          <w:szCs w:val="20"/>
        </w:rPr>
        <w:t>videncias deben considerar</w:t>
      </w:r>
      <w:r w:rsidRPr="009F6C2E">
        <w:rPr>
          <w:szCs w:val="20"/>
        </w:rPr>
        <w:t xml:space="preserve"> los instrumentos con que serán evaluados.</w:t>
      </w:r>
    </w:p>
    <w:p w14:paraId="14679737" w14:textId="6A363F09" w:rsidR="00700BD0" w:rsidRPr="009F6C2E" w:rsidRDefault="00700BD0" w:rsidP="00700BD0">
      <w:pPr>
        <w:numPr>
          <w:ilvl w:val="0"/>
          <w:numId w:val="12"/>
        </w:numPr>
        <w:spacing w:after="0" w:line="276" w:lineRule="auto"/>
        <w:ind w:left="426"/>
        <w:rPr>
          <w:szCs w:val="20"/>
        </w:rPr>
      </w:pPr>
      <w:r w:rsidRPr="009F6C2E">
        <w:rPr>
          <w:szCs w:val="20"/>
        </w:rPr>
        <w:t xml:space="preserve">Los elementos a considerar pueden ser: </w:t>
      </w:r>
      <w:r w:rsidR="003B60C3" w:rsidRPr="009F6C2E">
        <w:rPr>
          <w:szCs w:val="20"/>
        </w:rPr>
        <w:t xml:space="preserve">proyectos, </w:t>
      </w:r>
      <w:r w:rsidRPr="009F6C2E">
        <w:rPr>
          <w:szCs w:val="20"/>
        </w:rPr>
        <w:t xml:space="preserve">evaluación, exposición, ensayo, foros de discusión, participación en chats, wikis, </w:t>
      </w:r>
      <w:r w:rsidR="00C43E13" w:rsidRPr="009F6C2E">
        <w:rPr>
          <w:szCs w:val="20"/>
        </w:rPr>
        <w:t xml:space="preserve">entre otros. </w:t>
      </w:r>
    </w:p>
    <w:p w14:paraId="6520DBAA" w14:textId="2FB4CBD5" w:rsidR="00700BD0" w:rsidRPr="009F6C2E" w:rsidRDefault="004C6657" w:rsidP="00700BD0">
      <w:pPr>
        <w:numPr>
          <w:ilvl w:val="0"/>
          <w:numId w:val="12"/>
        </w:numPr>
        <w:spacing w:after="0" w:line="276" w:lineRule="auto"/>
        <w:ind w:left="426"/>
        <w:rPr>
          <w:szCs w:val="20"/>
        </w:rPr>
      </w:pPr>
      <w:r w:rsidRPr="009F6C2E">
        <w:rPr>
          <w:szCs w:val="20"/>
        </w:rPr>
        <w:t>Establecer el porcentaje</w:t>
      </w:r>
      <w:r w:rsidR="00700BD0" w:rsidRPr="009F6C2E">
        <w:rPr>
          <w:szCs w:val="20"/>
        </w:rPr>
        <w:t xml:space="preserve"> que le corresponde a ca</w:t>
      </w:r>
      <w:r w:rsidR="003B60C3" w:rsidRPr="009F6C2E">
        <w:rPr>
          <w:szCs w:val="20"/>
        </w:rPr>
        <w:t>da elemento del punto anterior.</w:t>
      </w:r>
    </w:p>
    <w:p w14:paraId="3897FBEC" w14:textId="7960DAE5" w:rsidR="00700BD0" w:rsidRPr="009F6C2E" w:rsidRDefault="00700BD0" w:rsidP="00700BD0">
      <w:pPr>
        <w:numPr>
          <w:ilvl w:val="0"/>
          <w:numId w:val="12"/>
        </w:numPr>
        <w:spacing w:after="0" w:line="276" w:lineRule="auto"/>
        <w:ind w:left="426"/>
        <w:rPr>
          <w:szCs w:val="20"/>
        </w:rPr>
      </w:pPr>
      <w:r w:rsidRPr="009F6C2E">
        <w:rPr>
          <w:szCs w:val="20"/>
        </w:rPr>
        <w:t xml:space="preserve">Definir los puntos para cada uno de los indicadores de alcance, establecidos en la tabla de niveles de desempeño. </w:t>
      </w:r>
    </w:p>
    <w:p w14:paraId="39A86D8B" w14:textId="7E8089AB" w:rsidR="00700BD0" w:rsidRPr="009F6C2E" w:rsidRDefault="00700BD0" w:rsidP="00700BD0">
      <w:pPr>
        <w:numPr>
          <w:ilvl w:val="0"/>
          <w:numId w:val="12"/>
        </w:numPr>
        <w:spacing w:after="0" w:line="276" w:lineRule="auto"/>
        <w:ind w:left="426"/>
        <w:rPr>
          <w:szCs w:val="20"/>
        </w:rPr>
      </w:pPr>
      <w:r w:rsidRPr="009F6C2E">
        <w:rPr>
          <w:szCs w:val="20"/>
        </w:rPr>
        <w:t>Definir los instrumentos para evaluar los productos o procesos</w:t>
      </w:r>
      <w:r w:rsidR="00974F21" w:rsidRPr="009F6C2E">
        <w:rPr>
          <w:szCs w:val="20"/>
        </w:rPr>
        <w:t xml:space="preserve"> establecidos en el punto no. 22</w:t>
      </w:r>
      <w:r w:rsidRPr="009F6C2E">
        <w:rPr>
          <w:szCs w:val="20"/>
        </w:rPr>
        <w:t>. Por ejemplo: guía de observación, rúbrica, cu</w:t>
      </w:r>
      <w:r w:rsidR="00974F21" w:rsidRPr="009F6C2E">
        <w:rPr>
          <w:szCs w:val="20"/>
        </w:rPr>
        <w:t>estionario, lista de cotejo, entre otros</w:t>
      </w:r>
      <w:r w:rsidRPr="009F6C2E">
        <w:rPr>
          <w:szCs w:val="20"/>
        </w:rPr>
        <w:t xml:space="preserve">. En dichos instrumentos se debe especificar la puntuación de los indicadores mínimos y la puntuación para los indicadores de alcance. </w:t>
      </w:r>
    </w:p>
    <w:p w14:paraId="287C3755" w14:textId="7AD67688" w:rsidR="00700BD0" w:rsidRPr="009F6C2E" w:rsidRDefault="00700BD0" w:rsidP="00700BD0">
      <w:pPr>
        <w:numPr>
          <w:ilvl w:val="0"/>
          <w:numId w:val="12"/>
        </w:numPr>
        <w:spacing w:after="0" w:line="276" w:lineRule="auto"/>
        <w:ind w:left="426"/>
        <w:rPr>
          <w:szCs w:val="20"/>
        </w:rPr>
      </w:pPr>
      <w:r w:rsidRPr="009F6C2E">
        <w:rPr>
          <w:szCs w:val="20"/>
        </w:rPr>
        <w:t xml:space="preserve">Se consideran a todos los recursos que contienen datos formales, escritos, audio, imágenes, multimedia, que contribuyen al desarrollo de la asignatura. Es importante que los recursos sean los que se indican en el programa, teniendo la opción de anexar por </w:t>
      </w:r>
      <w:r w:rsidR="00057ABB" w:rsidRPr="009F6C2E">
        <w:rPr>
          <w:szCs w:val="20"/>
        </w:rPr>
        <w:t xml:space="preserve">lo menos </w:t>
      </w:r>
      <w:proofErr w:type="gramStart"/>
      <w:r w:rsidR="00057ABB" w:rsidRPr="009F6C2E">
        <w:rPr>
          <w:szCs w:val="20"/>
        </w:rPr>
        <w:t xml:space="preserve">dos </w:t>
      </w:r>
      <w:r w:rsidRPr="009F6C2E">
        <w:rPr>
          <w:szCs w:val="20"/>
        </w:rPr>
        <w:t xml:space="preserve"> y</w:t>
      </w:r>
      <w:proofErr w:type="gramEnd"/>
      <w:r w:rsidRPr="009F6C2E">
        <w:rPr>
          <w:szCs w:val="20"/>
        </w:rPr>
        <w:t xml:space="preserve"> que se indiquen según la Norma APA vigente.</w:t>
      </w:r>
    </w:p>
    <w:p w14:paraId="40636F07" w14:textId="1C032FED" w:rsidR="00700BD0" w:rsidRPr="009F6C2E" w:rsidRDefault="00700BD0" w:rsidP="00700BD0">
      <w:pPr>
        <w:numPr>
          <w:ilvl w:val="0"/>
          <w:numId w:val="12"/>
        </w:numPr>
        <w:spacing w:after="0" w:line="276" w:lineRule="auto"/>
        <w:ind w:left="426"/>
        <w:rPr>
          <w:szCs w:val="20"/>
        </w:rPr>
      </w:pPr>
      <w:r w:rsidRPr="009F6C2E">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14:textId="698B091E" w:rsidR="00F1665D" w:rsidRPr="009F6C2E" w:rsidRDefault="00F1665D" w:rsidP="00F1665D">
      <w:pPr>
        <w:numPr>
          <w:ilvl w:val="0"/>
          <w:numId w:val="12"/>
        </w:numPr>
        <w:spacing w:after="0" w:line="276" w:lineRule="auto"/>
        <w:ind w:left="426"/>
        <w:rPr>
          <w:szCs w:val="20"/>
        </w:rPr>
      </w:pPr>
      <w:r w:rsidRPr="009F6C2E">
        <w:rPr>
          <w:szCs w:val="20"/>
        </w:rPr>
        <w:t>En este apartado el docente registrará los diversos momentos de las evaluaciones diagnóstica, formativa y sumativa de la asignatura.</w:t>
      </w:r>
    </w:p>
    <w:p w14:paraId="0E573482" w14:textId="5E5C0016" w:rsidR="009C48A7" w:rsidRPr="009F6C2E" w:rsidRDefault="009C48A7" w:rsidP="00700BD0">
      <w:pPr>
        <w:numPr>
          <w:ilvl w:val="0"/>
          <w:numId w:val="12"/>
        </w:numPr>
        <w:spacing w:after="0" w:line="276" w:lineRule="auto"/>
        <w:ind w:left="426"/>
        <w:rPr>
          <w:szCs w:val="20"/>
        </w:rPr>
      </w:pPr>
      <w:r w:rsidRPr="009F6C2E">
        <w:rPr>
          <w:szCs w:val="20"/>
        </w:rPr>
        <w:t xml:space="preserve">Colocar el número de unidad programada por semana. </w:t>
      </w:r>
    </w:p>
    <w:p w14:paraId="45854AF7" w14:textId="70BD39DE" w:rsidR="00700BD0" w:rsidRPr="009F6C2E" w:rsidRDefault="00700BD0" w:rsidP="00D544A4">
      <w:pPr>
        <w:numPr>
          <w:ilvl w:val="0"/>
          <w:numId w:val="12"/>
        </w:numPr>
        <w:spacing w:after="0" w:line="276" w:lineRule="auto"/>
        <w:ind w:left="426"/>
        <w:rPr>
          <w:szCs w:val="20"/>
        </w:rPr>
      </w:pPr>
      <w:r w:rsidRPr="009F6C2E">
        <w:rPr>
          <w:szCs w:val="20"/>
        </w:rPr>
        <w:t>Indicar la semana en que se realizará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2599C651" w14:textId="4D9E97F1" w:rsidR="00700BD0" w:rsidRPr="009F6C2E" w:rsidRDefault="00700BD0" w:rsidP="00700BD0">
      <w:pPr>
        <w:numPr>
          <w:ilvl w:val="0"/>
          <w:numId w:val="12"/>
        </w:numPr>
        <w:spacing w:after="0" w:line="276" w:lineRule="auto"/>
        <w:ind w:left="426"/>
        <w:rPr>
          <w:szCs w:val="20"/>
        </w:rPr>
      </w:pPr>
      <w:r w:rsidRPr="009F6C2E">
        <w:rPr>
          <w:szCs w:val="20"/>
        </w:rPr>
        <w:t>Indicar la semana en que realmente se llevó a cabo la evaluación diagnóstica, sumativa y formativa de cada tema con las siguientes siglas: ED (Evaluación Diagnóstica), EF</w:t>
      </w:r>
      <w:r w:rsidRPr="009F6C2E">
        <w:rPr>
          <w:szCs w:val="20"/>
          <w:vertAlign w:val="subscript"/>
        </w:rPr>
        <w:t>1</w:t>
      </w:r>
      <w:r w:rsidRPr="009F6C2E">
        <w:rPr>
          <w:szCs w:val="20"/>
        </w:rPr>
        <w:t xml:space="preserve"> (Evaluación Formativa 1 del tema 1), EF</w:t>
      </w:r>
      <w:r w:rsidRPr="009F6C2E">
        <w:rPr>
          <w:szCs w:val="20"/>
          <w:vertAlign w:val="subscript"/>
        </w:rPr>
        <w:t>2</w:t>
      </w:r>
      <w:r w:rsidRPr="009F6C2E">
        <w:rPr>
          <w:szCs w:val="20"/>
        </w:rPr>
        <w:t xml:space="preserve"> (Evaluación Formativa 2 del tema 1), ES</w:t>
      </w:r>
      <w:r w:rsidRPr="009F6C2E">
        <w:rPr>
          <w:szCs w:val="20"/>
          <w:vertAlign w:val="subscript"/>
        </w:rPr>
        <w:t>1</w:t>
      </w:r>
      <w:r w:rsidRPr="009F6C2E">
        <w:rPr>
          <w:szCs w:val="20"/>
        </w:rPr>
        <w:t xml:space="preserve"> (Evaluación Sumativa del tema 1). Puede haber varias evaluaciones formativas por cada tema.</w:t>
      </w:r>
    </w:p>
    <w:p w14:paraId="5837D8E8" w14:textId="0883A2FA" w:rsidR="00D56F3E" w:rsidRPr="009F6C2E" w:rsidRDefault="00A2239C" w:rsidP="00700BD0">
      <w:pPr>
        <w:numPr>
          <w:ilvl w:val="0"/>
          <w:numId w:val="12"/>
        </w:numPr>
        <w:spacing w:after="0" w:line="276" w:lineRule="auto"/>
        <w:ind w:left="426"/>
        <w:rPr>
          <w:szCs w:val="20"/>
        </w:rPr>
      </w:pPr>
      <w:r w:rsidRPr="009F6C2E">
        <w:rPr>
          <w:szCs w:val="20"/>
        </w:rPr>
        <w:t xml:space="preserve">Seguimiento departamental. </w:t>
      </w:r>
    </w:p>
    <w:p w14:paraId="16023BB4" w14:textId="7D2BD84A" w:rsidR="00700BD0" w:rsidRPr="009F6C2E" w:rsidRDefault="00700BD0" w:rsidP="00700BD0">
      <w:pPr>
        <w:numPr>
          <w:ilvl w:val="0"/>
          <w:numId w:val="12"/>
        </w:numPr>
        <w:spacing w:after="0" w:line="276" w:lineRule="auto"/>
        <w:ind w:left="426"/>
        <w:rPr>
          <w:szCs w:val="20"/>
        </w:rPr>
      </w:pPr>
      <w:r w:rsidRPr="009F6C2E">
        <w:rPr>
          <w:szCs w:val="20"/>
        </w:rPr>
        <w:t>Observaciones o estrategias implementadas de acuerdo al desempeño del grupo durante el periodo del tema.</w:t>
      </w:r>
    </w:p>
    <w:p w14:paraId="161587AC" w14:textId="6E758367" w:rsidR="00836EB5" w:rsidRPr="009F6C2E" w:rsidRDefault="00836EB5" w:rsidP="00700BD0">
      <w:pPr>
        <w:numPr>
          <w:ilvl w:val="0"/>
          <w:numId w:val="12"/>
        </w:numPr>
        <w:spacing w:after="0" w:line="276" w:lineRule="auto"/>
        <w:ind w:left="426"/>
        <w:rPr>
          <w:szCs w:val="20"/>
        </w:rPr>
      </w:pPr>
      <w:r w:rsidRPr="009F6C2E">
        <w:rPr>
          <w:szCs w:val="20"/>
        </w:rPr>
        <w:t xml:space="preserve">Colocar la fecha de elaboración de la instrumentación. </w:t>
      </w:r>
    </w:p>
    <w:p w14:paraId="67A2EB67" w14:textId="722966BC" w:rsidR="00700BD0" w:rsidRPr="009F6C2E" w:rsidRDefault="004B54C5" w:rsidP="00700BD0">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057ABB" w:rsidRPr="009F6C2E">
        <w:rPr>
          <w:szCs w:val="20"/>
        </w:rPr>
        <w:t xml:space="preserve"> </w:t>
      </w:r>
      <w:r w:rsidR="00700BD0" w:rsidRPr="009F6C2E">
        <w:rPr>
          <w:szCs w:val="20"/>
        </w:rPr>
        <w:t>l</w:t>
      </w:r>
      <w:r w:rsidR="00057ABB" w:rsidRPr="009F6C2E">
        <w:rPr>
          <w:szCs w:val="20"/>
        </w:rPr>
        <w:t>os</w:t>
      </w:r>
      <w:r w:rsidR="00700BD0" w:rsidRPr="009F6C2E">
        <w:rPr>
          <w:szCs w:val="20"/>
        </w:rPr>
        <w:t xml:space="preserve"> docente</w:t>
      </w:r>
      <w:r w:rsidR="00057ABB" w:rsidRPr="009F6C2E">
        <w:rPr>
          <w:szCs w:val="20"/>
        </w:rPr>
        <w:t>s que elaboraron</w:t>
      </w:r>
      <w:r w:rsidR="00700BD0" w:rsidRPr="009F6C2E">
        <w:rPr>
          <w:szCs w:val="20"/>
        </w:rPr>
        <w:t xml:space="preserve"> la instrumentación didáctica.</w:t>
      </w:r>
    </w:p>
    <w:p w14:paraId="5E9FF79A" w14:textId="283EEA8A" w:rsidR="00EE37BA" w:rsidRPr="009F6C2E" w:rsidRDefault="007A6214" w:rsidP="00785FFA">
      <w:pPr>
        <w:numPr>
          <w:ilvl w:val="0"/>
          <w:numId w:val="12"/>
        </w:numPr>
        <w:spacing w:after="0" w:line="276" w:lineRule="auto"/>
        <w:ind w:left="426"/>
        <w:rPr>
          <w:szCs w:val="20"/>
        </w:rPr>
      </w:pPr>
      <w:r w:rsidRPr="009F6C2E">
        <w:rPr>
          <w:szCs w:val="20"/>
        </w:rPr>
        <w:t xml:space="preserve">Nombre y </w:t>
      </w:r>
      <w:r w:rsidR="00700BD0" w:rsidRPr="009F6C2E">
        <w:rPr>
          <w:szCs w:val="20"/>
        </w:rPr>
        <w:t>Firma de</w:t>
      </w:r>
      <w:r w:rsidR="009F6C2E">
        <w:rPr>
          <w:szCs w:val="20"/>
        </w:rPr>
        <w:t xml:space="preserve"> </w:t>
      </w:r>
      <w:r w:rsidR="00700BD0" w:rsidRPr="009F6C2E">
        <w:rPr>
          <w:szCs w:val="20"/>
        </w:rPr>
        <w:t>l</w:t>
      </w:r>
      <w:r w:rsidR="009F6C2E">
        <w:rPr>
          <w:szCs w:val="20"/>
        </w:rPr>
        <w:t>a persona responsable de la Jefatura</w:t>
      </w:r>
      <w:r w:rsidRPr="009F6C2E">
        <w:rPr>
          <w:szCs w:val="20"/>
        </w:rPr>
        <w:t xml:space="preserve"> del Departamento</w:t>
      </w:r>
      <w:r w:rsidR="009F6C2E">
        <w:rPr>
          <w:szCs w:val="20"/>
        </w:rPr>
        <w:t>, indicando el género (jefe o jefa)</w:t>
      </w:r>
      <w:r w:rsidRPr="009F6C2E">
        <w:rPr>
          <w:szCs w:val="20"/>
        </w:rPr>
        <w:t xml:space="preserve">. </w:t>
      </w:r>
      <w:r w:rsidR="00700BD0" w:rsidRPr="009F6C2E">
        <w:rPr>
          <w:szCs w:val="20"/>
        </w:rPr>
        <w:t xml:space="preserve"> </w:t>
      </w:r>
    </w:p>
    <w:sectPr w:rsidR="00EE37BA" w:rsidRPr="009F6C2E" w:rsidSect="00794995">
      <w:headerReference w:type="even" r:id="rId8"/>
      <w:headerReference w:type="default" r:id="rId9"/>
      <w:footerReference w:type="even" r:id="rId10"/>
      <w:footerReference w:type="default" r:id="rId11"/>
      <w:headerReference w:type="first" r:id="rId12"/>
      <w:footerReference w:type="first" r:id="rId13"/>
      <w:pgSz w:w="15840" w:h="12244" w:orient="landscape" w:code="1"/>
      <w:pgMar w:top="1134" w:right="1134" w:bottom="1134" w:left="1134" w:header="720"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A5DFD" w14:textId="77777777" w:rsidR="00D04E36" w:rsidRDefault="00D04E36">
      <w:pPr>
        <w:spacing w:after="0" w:line="240" w:lineRule="auto"/>
      </w:pPr>
      <w:r>
        <w:separator/>
      </w:r>
    </w:p>
  </w:endnote>
  <w:endnote w:type="continuationSeparator" w:id="0">
    <w:p w14:paraId="601DF73F" w14:textId="77777777" w:rsidR="00D04E36" w:rsidRDefault="00D04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Medium">
    <w:altName w:val="Calibri"/>
    <w:charset w:val="00"/>
    <w:family w:val="auto"/>
    <w:pitch w:val="variable"/>
    <w:sig w:usb0="00000001"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0A224" w14:textId="77777777" w:rsidR="00507488" w:rsidRDefault="00507488">
    <w:pPr>
      <w:spacing w:after="0" w:line="259" w:lineRule="auto"/>
      <w:ind w:left="0" w:firstLine="0"/>
      <w:jc w:val="left"/>
    </w:pPr>
    <w:r>
      <w:rPr>
        <w:sz w:val="16"/>
      </w:rPr>
      <w:t xml:space="preserve">ITSJR-CA-IT-01                                                                                                                                                                                 Rev. 0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27EDA" w14:textId="166F757D" w:rsidR="00507488" w:rsidRPr="00932426" w:rsidRDefault="00507488" w:rsidP="00932426">
    <w:pPr>
      <w:pStyle w:val="Default"/>
      <w:jc w:val="center"/>
      <w:rPr>
        <w:rFonts w:eastAsia="Arial"/>
        <w:b/>
        <w:bCs/>
        <w:sz w:val="16"/>
        <w:szCs w:val="16"/>
        <w:lang w:val="es-ES"/>
      </w:rPr>
    </w:pPr>
    <w:r w:rsidRPr="00B2643D">
      <w:rPr>
        <w:rFonts w:eastAsia="Arial"/>
        <w:b/>
        <w:bCs/>
        <w:sz w:val="16"/>
        <w:szCs w:val="16"/>
        <w:lang w:val="es-ES"/>
      </w:rPr>
      <w:t>Toda copia en PAPEL es un “Documento No Controlado” a excepción del Original.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A2AAB" w14:textId="77777777" w:rsidR="00507488" w:rsidRDefault="00507488">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9F53B" w14:textId="77777777" w:rsidR="00D04E36" w:rsidRDefault="00D04E36">
      <w:pPr>
        <w:spacing w:after="0" w:line="240" w:lineRule="auto"/>
      </w:pPr>
      <w:r>
        <w:separator/>
      </w:r>
    </w:p>
  </w:footnote>
  <w:footnote w:type="continuationSeparator" w:id="0">
    <w:p w14:paraId="3EE93D71" w14:textId="77777777" w:rsidR="00D04E36" w:rsidRDefault="00D04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BF2C" w14:textId="77777777" w:rsidR="00507488" w:rsidRDefault="0050748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3603" w:type="dxa"/>
      <w:tblLook w:val="04A0" w:firstRow="1" w:lastRow="0" w:firstColumn="1" w:lastColumn="0" w:noHBand="0" w:noVBand="1"/>
    </w:tblPr>
    <w:tblGrid>
      <w:gridCol w:w="2405"/>
      <w:gridCol w:w="8647"/>
      <w:gridCol w:w="2551"/>
    </w:tblGrid>
    <w:tr w:rsidR="00507488" w:rsidRPr="00794995" w14:paraId="59385A9D" w14:textId="77777777" w:rsidTr="00785FFA">
      <w:trPr>
        <w:trHeight w:val="841"/>
      </w:trPr>
      <w:tc>
        <w:tcPr>
          <w:tcW w:w="2405" w:type="dxa"/>
        </w:tcPr>
        <w:p w14:paraId="1C91B813" w14:textId="77777777" w:rsidR="00507488" w:rsidRPr="00794995" w:rsidRDefault="00507488" w:rsidP="00785FFA">
          <w:pPr>
            <w:tabs>
              <w:tab w:val="left" w:pos="1140"/>
            </w:tabs>
            <w:spacing w:after="0" w:line="240" w:lineRule="auto"/>
            <w:ind w:left="32" w:right="107"/>
            <w:rPr>
              <w:b/>
              <w:bCs/>
              <w:noProof/>
              <w:sz w:val="22"/>
              <w:lang w:eastAsia="es-MX"/>
            </w:rPr>
          </w:pPr>
          <w:r w:rsidRPr="00794995">
            <w:rPr>
              <w:b/>
              <w:bCs/>
              <w:noProof/>
              <w:sz w:val="22"/>
              <w:lang w:val="es-MX" w:eastAsia="es-MX"/>
            </w:rPr>
            <w:drawing>
              <wp:inline distT="0" distB="0" distL="0" distR="0" wp14:anchorId="05A95E2A" wp14:editId="4D8E172C">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4735" cy="463550"/>
                        </a:xfrm>
                        <a:prstGeom prst="rect">
                          <a:avLst/>
                        </a:prstGeom>
                        <a:noFill/>
                      </pic:spPr>
                    </pic:pic>
                  </a:graphicData>
                </a:graphic>
              </wp:inline>
            </w:drawing>
          </w:r>
        </w:p>
      </w:tc>
      <w:tc>
        <w:tcPr>
          <w:tcW w:w="8647" w:type="dxa"/>
          <w:vAlign w:val="center"/>
        </w:tcPr>
        <w:p w14:paraId="1D4F655B" w14:textId="77777777" w:rsidR="00507488" w:rsidRPr="00794995" w:rsidRDefault="00507488" w:rsidP="00785FFA">
          <w:pPr>
            <w:spacing w:after="0" w:line="240" w:lineRule="auto"/>
            <w:jc w:val="center"/>
            <w:rPr>
              <w:b/>
              <w:bCs/>
              <w:sz w:val="22"/>
            </w:rPr>
          </w:pPr>
          <w:r w:rsidRPr="00794995">
            <w:rPr>
              <w:b/>
              <w:bCs/>
              <w:sz w:val="22"/>
            </w:rPr>
            <w:t>Diseño de Instrumentación Didáctica</w:t>
          </w:r>
        </w:p>
      </w:tc>
      <w:tc>
        <w:tcPr>
          <w:tcW w:w="2551" w:type="dxa"/>
          <w:vAlign w:val="bottom"/>
        </w:tcPr>
        <w:p w14:paraId="09F00D3C" w14:textId="77777777" w:rsidR="00507488" w:rsidRPr="00794995" w:rsidRDefault="00507488" w:rsidP="00785FFA">
          <w:pPr>
            <w:spacing w:after="0" w:line="240" w:lineRule="auto"/>
            <w:jc w:val="center"/>
            <w:rPr>
              <w:b/>
              <w:bCs/>
              <w:sz w:val="22"/>
            </w:rPr>
          </w:pPr>
          <w:r w:rsidRPr="00794995">
            <w:rPr>
              <w:b/>
              <w:bCs/>
              <w:noProof/>
              <w:sz w:val="22"/>
              <w:lang w:val="es-MX" w:eastAsia="es-MX"/>
            </w:rPr>
            <w:drawing>
              <wp:anchor distT="0" distB="0" distL="114300" distR="114300" simplePos="0" relativeHeight="251659264" behindDoc="0" locked="0" layoutInCell="1" allowOverlap="1" wp14:anchorId="5F1BC960" wp14:editId="48095246">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2115" cy="419100"/>
                        </a:xfrm>
                        <a:prstGeom prst="rect">
                          <a:avLst/>
                        </a:prstGeom>
                        <a:noFill/>
                      </pic:spPr>
                    </pic:pic>
                  </a:graphicData>
                </a:graphic>
                <wp14:sizeRelH relativeFrom="margin">
                  <wp14:pctWidth>0</wp14:pctWidth>
                </wp14:sizeRelH>
                <wp14:sizeRelV relativeFrom="margin">
                  <wp14:pctHeight>0</wp14:pctHeight>
                </wp14:sizeRelV>
              </wp:anchor>
            </w:drawing>
          </w:r>
        </w:p>
      </w:tc>
    </w:tr>
    <w:tr w:rsidR="00507488" w:rsidRPr="00794995" w14:paraId="4AB9205D" w14:textId="77777777" w:rsidTr="00785FFA">
      <w:trPr>
        <w:trHeight w:val="190"/>
      </w:trPr>
      <w:tc>
        <w:tcPr>
          <w:tcW w:w="2405" w:type="dxa"/>
          <w:vMerge w:val="restart"/>
        </w:tcPr>
        <w:p w14:paraId="61F90C21" w14:textId="77777777" w:rsidR="00507488" w:rsidRPr="00794995" w:rsidRDefault="00507488" w:rsidP="00785FFA">
          <w:pPr>
            <w:spacing w:after="0" w:line="240" w:lineRule="auto"/>
            <w:ind w:left="32" w:right="107"/>
            <w:rPr>
              <w:b/>
              <w:bCs/>
              <w:sz w:val="22"/>
            </w:rPr>
          </w:pPr>
          <w:r w:rsidRPr="00794995">
            <w:rPr>
              <w:b/>
              <w:bCs/>
              <w:sz w:val="22"/>
            </w:rPr>
            <w:t>Código:</w:t>
          </w:r>
        </w:p>
        <w:p w14:paraId="2A5338B0" w14:textId="77777777" w:rsidR="00507488" w:rsidRPr="00794995" w:rsidRDefault="00507488" w:rsidP="00785FFA">
          <w:pPr>
            <w:spacing w:after="0" w:line="240" w:lineRule="auto"/>
            <w:ind w:left="32"/>
            <w:rPr>
              <w:b/>
              <w:bCs/>
              <w:sz w:val="22"/>
            </w:rPr>
          </w:pPr>
          <w:r w:rsidRPr="00794995">
            <w:rPr>
              <w:b/>
              <w:bCs/>
              <w:sz w:val="22"/>
            </w:rPr>
            <w:t>SGI-AC-PO-03-01</w:t>
          </w:r>
        </w:p>
      </w:tc>
      <w:tc>
        <w:tcPr>
          <w:tcW w:w="8647" w:type="dxa"/>
          <w:vMerge w:val="restart"/>
          <w:vAlign w:val="center"/>
        </w:tcPr>
        <w:p w14:paraId="55B28497" w14:textId="61A281D4" w:rsidR="00507488" w:rsidRPr="00C033A9" w:rsidRDefault="00507488" w:rsidP="006746F2">
          <w:pPr>
            <w:spacing w:after="0" w:line="240" w:lineRule="auto"/>
            <w:ind w:left="11" w:hanging="11"/>
            <w:jc w:val="center"/>
            <w:rPr>
              <w:b/>
              <w:bCs/>
              <w:sz w:val="22"/>
            </w:rPr>
          </w:pPr>
          <w:r w:rsidRPr="00C033A9">
            <w:rPr>
              <w:sz w:val="22"/>
            </w:rPr>
            <w:t>Referencia a la Norma ISO 9001:2015 7.1.5, 7.1.5.1, 7.1.5.2, 8.1, 8.2.2, 8.5.1, 8.5.5, 8.6 y 9.1.1</w:t>
          </w:r>
        </w:p>
      </w:tc>
      <w:tc>
        <w:tcPr>
          <w:tcW w:w="2551" w:type="dxa"/>
          <w:vAlign w:val="center"/>
        </w:tcPr>
        <w:p w14:paraId="3C9567BA" w14:textId="7CBEFF97" w:rsidR="00507488" w:rsidRPr="00794995" w:rsidRDefault="00507488" w:rsidP="00785FFA">
          <w:pPr>
            <w:spacing w:after="0" w:line="240" w:lineRule="auto"/>
            <w:jc w:val="center"/>
            <w:rPr>
              <w:b/>
              <w:bCs/>
              <w:sz w:val="22"/>
            </w:rPr>
          </w:pPr>
          <w:r w:rsidRPr="00794995">
            <w:rPr>
              <w:b/>
              <w:bCs/>
              <w:sz w:val="22"/>
            </w:rPr>
            <w:t xml:space="preserve">Revisión: </w:t>
          </w:r>
          <w:r>
            <w:rPr>
              <w:b/>
              <w:bCs/>
              <w:sz w:val="22"/>
            </w:rPr>
            <w:t>1</w:t>
          </w:r>
        </w:p>
      </w:tc>
    </w:tr>
    <w:tr w:rsidR="00507488" w:rsidRPr="00794995" w14:paraId="244BA944" w14:textId="77777777" w:rsidTr="00785FFA">
      <w:trPr>
        <w:trHeight w:val="463"/>
      </w:trPr>
      <w:tc>
        <w:tcPr>
          <w:tcW w:w="2405" w:type="dxa"/>
          <w:vMerge/>
        </w:tcPr>
        <w:p w14:paraId="3B1B68CD" w14:textId="77777777" w:rsidR="00507488" w:rsidRPr="00794995" w:rsidRDefault="00507488" w:rsidP="00785FFA">
          <w:pPr>
            <w:spacing w:after="0" w:line="240" w:lineRule="auto"/>
            <w:rPr>
              <w:b/>
              <w:bCs/>
              <w:sz w:val="22"/>
            </w:rPr>
          </w:pPr>
        </w:p>
      </w:tc>
      <w:tc>
        <w:tcPr>
          <w:tcW w:w="8647" w:type="dxa"/>
          <w:vMerge/>
          <w:vAlign w:val="center"/>
        </w:tcPr>
        <w:p w14:paraId="25905239" w14:textId="77777777" w:rsidR="00507488" w:rsidRPr="00794995" w:rsidRDefault="00507488" w:rsidP="00785FFA">
          <w:pPr>
            <w:spacing w:after="0" w:line="240" w:lineRule="auto"/>
            <w:jc w:val="center"/>
            <w:rPr>
              <w:b/>
              <w:bCs/>
              <w:sz w:val="22"/>
            </w:rPr>
          </w:pPr>
        </w:p>
      </w:tc>
      <w:tc>
        <w:tcPr>
          <w:tcW w:w="2551" w:type="dxa"/>
          <w:vAlign w:val="center"/>
        </w:tcPr>
        <w:p w14:paraId="2CAF0EB4" w14:textId="77777777" w:rsidR="00507488" w:rsidRPr="00794995" w:rsidRDefault="00507488" w:rsidP="00785FFA">
          <w:pPr>
            <w:spacing w:after="0" w:line="240" w:lineRule="auto"/>
            <w:ind w:hanging="11"/>
            <w:jc w:val="center"/>
            <w:rPr>
              <w:b/>
              <w:bCs/>
              <w:sz w:val="22"/>
            </w:rPr>
          </w:pPr>
          <w:r w:rsidRPr="00794995">
            <w:rPr>
              <w:b/>
              <w:bCs/>
              <w:sz w:val="22"/>
            </w:rPr>
            <w:t>Página:</w:t>
          </w:r>
        </w:p>
        <w:p w14:paraId="52D3D97E" w14:textId="1B2E0E6A" w:rsidR="00507488" w:rsidRPr="00794995" w:rsidRDefault="00507488" w:rsidP="00785FFA">
          <w:pPr>
            <w:spacing w:after="0" w:line="240" w:lineRule="auto"/>
            <w:ind w:hanging="11"/>
            <w:jc w:val="center"/>
            <w:rPr>
              <w:b/>
              <w:bCs/>
              <w:sz w:val="22"/>
            </w:rPr>
          </w:pPr>
          <w:r w:rsidRPr="00794995">
            <w:rPr>
              <w:b/>
              <w:bCs/>
              <w:sz w:val="22"/>
            </w:rPr>
            <w:fldChar w:fldCharType="begin"/>
          </w:r>
          <w:r w:rsidRPr="00794995">
            <w:rPr>
              <w:b/>
              <w:bCs/>
              <w:sz w:val="22"/>
            </w:rPr>
            <w:instrText>PAGE  \* Arabic  \* MERGEFORMAT</w:instrText>
          </w:r>
          <w:r w:rsidRPr="00794995">
            <w:rPr>
              <w:b/>
              <w:bCs/>
              <w:sz w:val="22"/>
            </w:rPr>
            <w:fldChar w:fldCharType="separate"/>
          </w:r>
          <w:r>
            <w:rPr>
              <w:b/>
              <w:bCs/>
              <w:noProof/>
              <w:sz w:val="22"/>
            </w:rPr>
            <w:t>1</w:t>
          </w:r>
          <w:r w:rsidRPr="00794995">
            <w:rPr>
              <w:b/>
              <w:bCs/>
              <w:sz w:val="22"/>
            </w:rPr>
            <w:fldChar w:fldCharType="end"/>
          </w:r>
          <w:r w:rsidRPr="00794995">
            <w:rPr>
              <w:b/>
              <w:bCs/>
              <w:sz w:val="22"/>
            </w:rPr>
            <w:t xml:space="preserve"> de </w:t>
          </w:r>
          <w:r w:rsidRPr="00794995">
            <w:rPr>
              <w:b/>
              <w:bCs/>
              <w:sz w:val="22"/>
            </w:rPr>
            <w:fldChar w:fldCharType="begin"/>
          </w:r>
          <w:r w:rsidRPr="00794995">
            <w:rPr>
              <w:b/>
              <w:bCs/>
              <w:sz w:val="22"/>
            </w:rPr>
            <w:instrText>NUMPAGES  \* Arabic  \* MERGEFORMAT</w:instrText>
          </w:r>
          <w:r w:rsidRPr="00794995">
            <w:rPr>
              <w:b/>
              <w:bCs/>
              <w:sz w:val="22"/>
            </w:rPr>
            <w:fldChar w:fldCharType="separate"/>
          </w:r>
          <w:r>
            <w:rPr>
              <w:b/>
              <w:bCs/>
              <w:noProof/>
              <w:sz w:val="22"/>
            </w:rPr>
            <w:t>6</w:t>
          </w:r>
          <w:r w:rsidRPr="00794995">
            <w:rPr>
              <w:b/>
              <w:bCs/>
              <w:sz w:val="22"/>
            </w:rPr>
            <w:fldChar w:fldCharType="end"/>
          </w:r>
          <w:r w:rsidRPr="00794995">
            <w:rPr>
              <w:b/>
              <w:bCs/>
              <w:sz w:val="22"/>
            </w:rPr>
            <w:t xml:space="preserve"> </w:t>
          </w:r>
        </w:p>
      </w:tc>
    </w:tr>
  </w:tbl>
  <w:p w14:paraId="340E0E42" w14:textId="3CBCE1B0" w:rsidR="00507488" w:rsidRPr="00785FFA" w:rsidRDefault="00507488">
    <w:pPr>
      <w:spacing w:after="160" w:line="259" w:lineRule="auto"/>
      <w:ind w:left="0" w:firstLine="0"/>
      <w:jc w:val="left"/>
      <w:rPr>
        <w:sz w:val="12"/>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B70D2" w14:textId="77777777" w:rsidR="00507488" w:rsidRDefault="0050748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42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15:restartNumberingAfterBreak="0">
    <w:nsid w:val="0D77352F"/>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27F55E3"/>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 w15:restartNumberingAfterBreak="0">
    <w:nsid w:val="175B311B"/>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AA725AC"/>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 w15:restartNumberingAfterBreak="0">
    <w:nsid w:val="21741669"/>
    <w:multiLevelType w:val="hybridMultilevel"/>
    <w:tmpl w:val="62CEE6C0"/>
    <w:lvl w:ilvl="0" w:tplc="08E8F51A">
      <w:start w:val="1"/>
      <w:numFmt w:val="upperLetter"/>
      <w:lvlText w:val="%1."/>
      <w:lvlJc w:val="left"/>
      <w:pPr>
        <w:ind w:left="360" w:hanging="360"/>
      </w:pPr>
      <w:rPr>
        <w:rFonts w:hint="default"/>
        <w:b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1D448C0"/>
    <w:multiLevelType w:val="hybridMultilevel"/>
    <w:tmpl w:val="5BF4F7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3753414"/>
    <w:multiLevelType w:val="hybridMultilevel"/>
    <w:tmpl w:val="B316C9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5371A4C"/>
    <w:multiLevelType w:val="multilevel"/>
    <w:tmpl w:val="1854C9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AFD192A"/>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8283EB2"/>
    <w:multiLevelType w:val="hybridMultilevel"/>
    <w:tmpl w:val="10C46EB0"/>
    <w:lvl w:ilvl="0" w:tplc="9B06CAEA">
      <w:start w:val="1"/>
      <w:numFmt w:val="lowerLetter"/>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5AD02533"/>
    <w:multiLevelType w:val="hybridMultilevel"/>
    <w:tmpl w:val="8E62CE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08B01DB"/>
    <w:multiLevelType w:val="hybridMultilevel"/>
    <w:tmpl w:val="FEF6E65C"/>
    <w:lvl w:ilvl="0" w:tplc="AA92227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3" w15:restartNumberingAfterBreak="0">
    <w:nsid w:val="62C157A5"/>
    <w:multiLevelType w:val="hybridMultilevel"/>
    <w:tmpl w:val="AE5A3CB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BC77BA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5F63ED3"/>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6F73E51"/>
    <w:multiLevelType w:val="hybridMultilevel"/>
    <w:tmpl w:val="62CEE6C0"/>
    <w:lvl w:ilvl="0" w:tplc="08E8F51A">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0"/>
  </w:num>
  <w:num w:numId="5">
    <w:abstractNumId w:val="1"/>
  </w:num>
  <w:num w:numId="6">
    <w:abstractNumId w:val="4"/>
  </w:num>
  <w:num w:numId="7">
    <w:abstractNumId w:val="6"/>
  </w:num>
  <w:num w:numId="8">
    <w:abstractNumId w:val="7"/>
  </w:num>
  <w:num w:numId="9">
    <w:abstractNumId w:val="11"/>
  </w:num>
  <w:num w:numId="10">
    <w:abstractNumId w:val="13"/>
  </w:num>
  <w:num w:numId="11">
    <w:abstractNumId w:val="8"/>
  </w:num>
  <w:num w:numId="12">
    <w:abstractNumId w:val="12"/>
  </w:num>
  <w:num w:numId="13">
    <w:abstractNumId w:val="10"/>
  </w:num>
  <w:num w:numId="14">
    <w:abstractNumId w:val="14"/>
  </w:num>
  <w:num w:numId="15">
    <w:abstractNumId w:val="15"/>
  </w:num>
  <w:num w:numId="16">
    <w:abstractNumId w:val="16"/>
  </w:num>
  <w:num w:numId="1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362"/>
    <w:rsid w:val="00000972"/>
    <w:rsid w:val="000039EA"/>
    <w:rsid w:val="00003D6C"/>
    <w:rsid w:val="00016B12"/>
    <w:rsid w:val="0002030B"/>
    <w:rsid w:val="0002175E"/>
    <w:rsid w:val="000275E5"/>
    <w:rsid w:val="00027BEA"/>
    <w:rsid w:val="0003256E"/>
    <w:rsid w:val="00034220"/>
    <w:rsid w:val="0004059D"/>
    <w:rsid w:val="0005261D"/>
    <w:rsid w:val="0005319A"/>
    <w:rsid w:val="000541C5"/>
    <w:rsid w:val="00055CD7"/>
    <w:rsid w:val="00056F46"/>
    <w:rsid w:val="00057ABB"/>
    <w:rsid w:val="000647E8"/>
    <w:rsid w:val="000A16BF"/>
    <w:rsid w:val="000A63F5"/>
    <w:rsid w:val="000A6A7B"/>
    <w:rsid w:val="000B2E5D"/>
    <w:rsid w:val="000C1B0D"/>
    <w:rsid w:val="000D087F"/>
    <w:rsid w:val="000D151C"/>
    <w:rsid w:val="000D5D8C"/>
    <w:rsid w:val="000E605D"/>
    <w:rsid w:val="000E6757"/>
    <w:rsid w:val="000F10D7"/>
    <w:rsid w:val="000F1D5A"/>
    <w:rsid w:val="00100EEF"/>
    <w:rsid w:val="001045B8"/>
    <w:rsid w:val="00105A23"/>
    <w:rsid w:val="001079E5"/>
    <w:rsid w:val="00110362"/>
    <w:rsid w:val="00113E1E"/>
    <w:rsid w:val="001148FF"/>
    <w:rsid w:val="00120611"/>
    <w:rsid w:val="00122D86"/>
    <w:rsid w:val="0013242C"/>
    <w:rsid w:val="001441BC"/>
    <w:rsid w:val="001505C1"/>
    <w:rsid w:val="00154BCA"/>
    <w:rsid w:val="00166790"/>
    <w:rsid w:val="001756A4"/>
    <w:rsid w:val="001832FA"/>
    <w:rsid w:val="00185E00"/>
    <w:rsid w:val="0018697B"/>
    <w:rsid w:val="001901F5"/>
    <w:rsid w:val="00192345"/>
    <w:rsid w:val="00192BF6"/>
    <w:rsid w:val="00194F64"/>
    <w:rsid w:val="00196D0A"/>
    <w:rsid w:val="001B1B45"/>
    <w:rsid w:val="001B5883"/>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1066"/>
    <w:rsid w:val="001F70F6"/>
    <w:rsid w:val="00201271"/>
    <w:rsid w:val="00213528"/>
    <w:rsid w:val="00223E43"/>
    <w:rsid w:val="00226F5F"/>
    <w:rsid w:val="00230CD8"/>
    <w:rsid w:val="0023260B"/>
    <w:rsid w:val="0023270C"/>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C3FFD"/>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591B"/>
    <w:rsid w:val="00337D25"/>
    <w:rsid w:val="00342DA0"/>
    <w:rsid w:val="00343D4E"/>
    <w:rsid w:val="00365A5E"/>
    <w:rsid w:val="0037121B"/>
    <w:rsid w:val="00372FE8"/>
    <w:rsid w:val="0038343F"/>
    <w:rsid w:val="003906BE"/>
    <w:rsid w:val="003A2C65"/>
    <w:rsid w:val="003A373C"/>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16830"/>
    <w:rsid w:val="00432F18"/>
    <w:rsid w:val="00437238"/>
    <w:rsid w:val="00437AAA"/>
    <w:rsid w:val="00446A67"/>
    <w:rsid w:val="004519F7"/>
    <w:rsid w:val="0045317A"/>
    <w:rsid w:val="004540FB"/>
    <w:rsid w:val="004544D4"/>
    <w:rsid w:val="0045498C"/>
    <w:rsid w:val="00455E13"/>
    <w:rsid w:val="00461EC7"/>
    <w:rsid w:val="0046256C"/>
    <w:rsid w:val="00464415"/>
    <w:rsid w:val="00470251"/>
    <w:rsid w:val="004806E7"/>
    <w:rsid w:val="004825D0"/>
    <w:rsid w:val="004828B4"/>
    <w:rsid w:val="004903C6"/>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07488"/>
    <w:rsid w:val="0051009A"/>
    <w:rsid w:val="00511424"/>
    <w:rsid w:val="0051152B"/>
    <w:rsid w:val="005208B8"/>
    <w:rsid w:val="005214A1"/>
    <w:rsid w:val="00521B02"/>
    <w:rsid w:val="00523A07"/>
    <w:rsid w:val="00524282"/>
    <w:rsid w:val="005254BF"/>
    <w:rsid w:val="00526447"/>
    <w:rsid w:val="005277A2"/>
    <w:rsid w:val="00534AA8"/>
    <w:rsid w:val="00542316"/>
    <w:rsid w:val="00546794"/>
    <w:rsid w:val="00551BFB"/>
    <w:rsid w:val="00556232"/>
    <w:rsid w:val="00560B13"/>
    <w:rsid w:val="00561EC5"/>
    <w:rsid w:val="00580148"/>
    <w:rsid w:val="00592D0D"/>
    <w:rsid w:val="00595203"/>
    <w:rsid w:val="005A0DFC"/>
    <w:rsid w:val="005A151C"/>
    <w:rsid w:val="005B3614"/>
    <w:rsid w:val="005B4F7A"/>
    <w:rsid w:val="005C0C1B"/>
    <w:rsid w:val="005C17A9"/>
    <w:rsid w:val="005C3140"/>
    <w:rsid w:val="005C6CE2"/>
    <w:rsid w:val="005D240B"/>
    <w:rsid w:val="005D3532"/>
    <w:rsid w:val="005D3B80"/>
    <w:rsid w:val="005E4909"/>
    <w:rsid w:val="005E5D44"/>
    <w:rsid w:val="005E6B21"/>
    <w:rsid w:val="005F5DAF"/>
    <w:rsid w:val="0060249F"/>
    <w:rsid w:val="00603488"/>
    <w:rsid w:val="00612EF0"/>
    <w:rsid w:val="00613380"/>
    <w:rsid w:val="0063192F"/>
    <w:rsid w:val="00632CD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08CE"/>
    <w:rsid w:val="006F228A"/>
    <w:rsid w:val="006F3A95"/>
    <w:rsid w:val="00700BD0"/>
    <w:rsid w:val="00701FD1"/>
    <w:rsid w:val="00703D80"/>
    <w:rsid w:val="00710621"/>
    <w:rsid w:val="00720C39"/>
    <w:rsid w:val="00722280"/>
    <w:rsid w:val="0073323C"/>
    <w:rsid w:val="0073463F"/>
    <w:rsid w:val="007403B9"/>
    <w:rsid w:val="00744925"/>
    <w:rsid w:val="00746C5C"/>
    <w:rsid w:val="00746CA9"/>
    <w:rsid w:val="00755CDE"/>
    <w:rsid w:val="007575F9"/>
    <w:rsid w:val="00757CB6"/>
    <w:rsid w:val="007637E9"/>
    <w:rsid w:val="0076463A"/>
    <w:rsid w:val="00775BC1"/>
    <w:rsid w:val="0077683B"/>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57AE"/>
    <w:rsid w:val="007D77C4"/>
    <w:rsid w:val="007E7AAC"/>
    <w:rsid w:val="007E7CA1"/>
    <w:rsid w:val="007F4A43"/>
    <w:rsid w:val="007F7DA0"/>
    <w:rsid w:val="008016F4"/>
    <w:rsid w:val="0080445F"/>
    <w:rsid w:val="00806453"/>
    <w:rsid w:val="00813577"/>
    <w:rsid w:val="008144CB"/>
    <w:rsid w:val="00815DEE"/>
    <w:rsid w:val="008272AE"/>
    <w:rsid w:val="00831BF7"/>
    <w:rsid w:val="00834B9D"/>
    <w:rsid w:val="00834EE6"/>
    <w:rsid w:val="00836EB5"/>
    <w:rsid w:val="00856471"/>
    <w:rsid w:val="008640F8"/>
    <w:rsid w:val="00864A15"/>
    <w:rsid w:val="00867179"/>
    <w:rsid w:val="008677D4"/>
    <w:rsid w:val="00873D12"/>
    <w:rsid w:val="00881673"/>
    <w:rsid w:val="008876BA"/>
    <w:rsid w:val="00890AF2"/>
    <w:rsid w:val="00893F80"/>
    <w:rsid w:val="008941A7"/>
    <w:rsid w:val="008A0866"/>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7FFD"/>
    <w:rsid w:val="00911DB4"/>
    <w:rsid w:val="00916A00"/>
    <w:rsid w:val="009172A3"/>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B2D40"/>
    <w:rsid w:val="009B3ABC"/>
    <w:rsid w:val="009B62F9"/>
    <w:rsid w:val="009C0198"/>
    <w:rsid w:val="009C2AA2"/>
    <w:rsid w:val="009C39D5"/>
    <w:rsid w:val="009C48A7"/>
    <w:rsid w:val="009C5F9E"/>
    <w:rsid w:val="009D174A"/>
    <w:rsid w:val="009D4B9D"/>
    <w:rsid w:val="009E0542"/>
    <w:rsid w:val="009E122B"/>
    <w:rsid w:val="009F0F89"/>
    <w:rsid w:val="009F6C2E"/>
    <w:rsid w:val="00A05387"/>
    <w:rsid w:val="00A126E9"/>
    <w:rsid w:val="00A1350A"/>
    <w:rsid w:val="00A14567"/>
    <w:rsid w:val="00A2239C"/>
    <w:rsid w:val="00A33F2D"/>
    <w:rsid w:val="00A357EA"/>
    <w:rsid w:val="00A35A41"/>
    <w:rsid w:val="00A375A2"/>
    <w:rsid w:val="00A43804"/>
    <w:rsid w:val="00A46B8B"/>
    <w:rsid w:val="00A55C70"/>
    <w:rsid w:val="00A62F0E"/>
    <w:rsid w:val="00A6746B"/>
    <w:rsid w:val="00A72CC5"/>
    <w:rsid w:val="00A73449"/>
    <w:rsid w:val="00A87E05"/>
    <w:rsid w:val="00A9314E"/>
    <w:rsid w:val="00AA0491"/>
    <w:rsid w:val="00AA42FC"/>
    <w:rsid w:val="00AA517A"/>
    <w:rsid w:val="00AA66CB"/>
    <w:rsid w:val="00AB5E71"/>
    <w:rsid w:val="00AC0EBA"/>
    <w:rsid w:val="00AC1536"/>
    <w:rsid w:val="00AE0AEB"/>
    <w:rsid w:val="00AE1B38"/>
    <w:rsid w:val="00AE46AD"/>
    <w:rsid w:val="00B03DB1"/>
    <w:rsid w:val="00B10583"/>
    <w:rsid w:val="00B11369"/>
    <w:rsid w:val="00B2158D"/>
    <w:rsid w:val="00B23BE2"/>
    <w:rsid w:val="00B27BE5"/>
    <w:rsid w:val="00B34BCE"/>
    <w:rsid w:val="00B40143"/>
    <w:rsid w:val="00B41A78"/>
    <w:rsid w:val="00B43B6D"/>
    <w:rsid w:val="00B46E7D"/>
    <w:rsid w:val="00B47CA0"/>
    <w:rsid w:val="00B53EBB"/>
    <w:rsid w:val="00B5401F"/>
    <w:rsid w:val="00B54A7F"/>
    <w:rsid w:val="00B56C3E"/>
    <w:rsid w:val="00B66BD6"/>
    <w:rsid w:val="00B67088"/>
    <w:rsid w:val="00B70E42"/>
    <w:rsid w:val="00B712CB"/>
    <w:rsid w:val="00B952D4"/>
    <w:rsid w:val="00B977F6"/>
    <w:rsid w:val="00BB4F36"/>
    <w:rsid w:val="00BB75CF"/>
    <w:rsid w:val="00BC39C3"/>
    <w:rsid w:val="00BC642C"/>
    <w:rsid w:val="00BC69A1"/>
    <w:rsid w:val="00BC7CC8"/>
    <w:rsid w:val="00BD344E"/>
    <w:rsid w:val="00BD3973"/>
    <w:rsid w:val="00BE33C0"/>
    <w:rsid w:val="00BE38B7"/>
    <w:rsid w:val="00BE425F"/>
    <w:rsid w:val="00BE4BDC"/>
    <w:rsid w:val="00BE7229"/>
    <w:rsid w:val="00BF258E"/>
    <w:rsid w:val="00BF4D29"/>
    <w:rsid w:val="00C0337F"/>
    <w:rsid w:val="00C033A9"/>
    <w:rsid w:val="00C0544C"/>
    <w:rsid w:val="00C1416F"/>
    <w:rsid w:val="00C1623F"/>
    <w:rsid w:val="00C16245"/>
    <w:rsid w:val="00C20605"/>
    <w:rsid w:val="00C2340B"/>
    <w:rsid w:val="00C237A5"/>
    <w:rsid w:val="00C2696C"/>
    <w:rsid w:val="00C27006"/>
    <w:rsid w:val="00C306BF"/>
    <w:rsid w:val="00C310CD"/>
    <w:rsid w:val="00C34E42"/>
    <w:rsid w:val="00C427C4"/>
    <w:rsid w:val="00C43E13"/>
    <w:rsid w:val="00C704C8"/>
    <w:rsid w:val="00C7189C"/>
    <w:rsid w:val="00CA1FB9"/>
    <w:rsid w:val="00CA3E3D"/>
    <w:rsid w:val="00CB29F8"/>
    <w:rsid w:val="00CB7066"/>
    <w:rsid w:val="00CC1EF1"/>
    <w:rsid w:val="00CC7129"/>
    <w:rsid w:val="00CD1C9B"/>
    <w:rsid w:val="00CD21CB"/>
    <w:rsid w:val="00CD4989"/>
    <w:rsid w:val="00CE4B31"/>
    <w:rsid w:val="00CE4E40"/>
    <w:rsid w:val="00CE6306"/>
    <w:rsid w:val="00CF0067"/>
    <w:rsid w:val="00CF1C1B"/>
    <w:rsid w:val="00CF46FD"/>
    <w:rsid w:val="00D03FDC"/>
    <w:rsid w:val="00D04807"/>
    <w:rsid w:val="00D04E36"/>
    <w:rsid w:val="00D10DC2"/>
    <w:rsid w:val="00D112D4"/>
    <w:rsid w:val="00D13129"/>
    <w:rsid w:val="00D20AAB"/>
    <w:rsid w:val="00D22B1E"/>
    <w:rsid w:val="00D34A81"/>
    <w:rsid w:val="00D36BF0"/>
    <w:rsid w:val="00D407B0"/>
    <w:rsid w:val="00D465D2"/>
    <w:rsid w:val="00D46F4D"/>
    <w:rsid w:val="00D5048A"/>
    <w:rsid w:val="00D544A4"/>
    <w:rsid w:val="00D55149"/>
    <w:rsid w:val="00D55E41"/>
    <w:rsid w:val="00D56F3E"/>
    <w:rsid w:val="00D609A1"/>
    <w:rsid w:val="00D642EF"/>
    <w:rsid w:val="00D652F0"/>
    <w:rsid w:val="00D6614A"/>
    <w:rsid w:val="00D74F48"/>
    <w:rsid w:val="00D75993"/>
    <w:rsid w:val="00D75C78"/>
    <w:rsid w:val="00D81E46"/>
    <w:rsid w:val="00D841D9"/>
    <w:rsid w:val="00D852F8"/>
    <w:rsid w:val="00D86E5F"/>
    <w:rsid w:val="00D9445D"/>
    <w:rsid w:val="00DA32F1"/>
    <w:rsid w:val="00DA47CC"/>
    <w:rsid w:val="00DA68C3"/>
    <w:rsid w:val="00DA72F1"/>
    <w:rsid w:val="00DD3141"/>
    <w:rsid w:val="00DD62E1"/>
    <w:rsid w:val="00DE1B35"/>
    <w:rsid w:val="00DE57F5"/>
    <w:rsid w:val="00DF054C"/>
    <w:rsid w:val="00DF497F"/>
    <w:rsid w:val="00E055D5"/>
    <w:rsid w:val="00E05F2D"/>
    <w:rsid w:val="00E2059E"/>
    <w:rsid w:val="00E2239E"/>
    <w:rsid w:val="00E228A9"/>
    <w:rsid w:val="00E24D28"/>
    <w:rsid w:val="00E5372B"/>
    <w:rsid w:val="00E559AF"/>
    <w:rsid w:val="00E55AA7"/>
    <w:rsid w:val="00E60CDA"/>
    <w:rsid w:val="00E63BD2"/>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F2D23"/>
    <w:rsid w:val="00EF6DDA"/>
    <w:rsid w:val="00F00919"/>
    <w:rsid w:val="00F034B8"/>
    <w:rsid w:val="00F03C75"/>
    <w:rsid w:val="00F043CE"/>
    <w:rsid w:val="00F06736"/>
    <w:rsid w:val="00F06777"/>
    <w:rsid w:val="00F15355"/>
    <w:rsid w:val="00F15463"/>
    <w:rsid w:val="00F1567C"/>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C5BAF"/>
    <w:rsid w:val="00FC6B38"/>
    <w:rsid w:val="00FE3363"/>
    <w:rsid w:val="00FE4842"/>
    <w:rsid w:val="00FE4A72"/>
    <w:rsid w:val="00FF0DC4"/>
    <w:rsid w:val="00FF1A99"/>
    <w:rsid w:val="00FF313C"/>
    <w:rsid w:val="00FF4B3C"/>
    <w:rsid w:val="00FF73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3DDF1"/>
  <w15:docId w15:val="{2F505C31-6491-48FF-B184-D085CCC01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256E"/>
    <w:pPr>
      <w:spacing w:after="5" w:line="250" w:lineRule="auto"/>
      <w:ind w:left="10" w:hanging="10"/>
      <w:jc w:val="both"/>
    </w:pPr>
    <w:rPr>
      <w:rFonts w:ascii="Arial" w:eastAsia="Arial" w:hAnsi="Arial" w:cs="Arial"/>
      <w:color w:val="000000"/>
      <w:sz w:val="20"/>
    </w:rPr>
  </w:style>
  <w:style w:type="paragraph" w:styleId="Ttulo1">
    <w:name w:val="heading 1"/>
    <w:next w:val="Normal"/>
    <w:link w:val="Ttulo1Car"/>
    <w:unhideWhenUsed/>
    <w:qFormat/>
    <w:pPr>
      <w:keepNext/>
      <w:keepLines/>
      <w:spacing w:after="0"/>
      <w:ind w:left="1380" w:hanging="10"/>
      <w:outlineLvl w:val="0"/>
    </w:pPr>
    <w:rPr>
      <w:rFonts w:ascii="Arial" w:eastAsia="Arial" w:hAnsi="Arial" w:cs="Arial"/>
      <w:b/>
      <w:color w:val="000000"/>
      <w:sz w:val="24"/>
    </w:rPr>
  </w:style>
  <w:style w:type="paragraph" w:styleId="Ttulo2">
    <w:name w:val="heading 2"/>
    <w:basedOn w:val="Normal"/>
    <w:next w:val="Normal"/>
    <w:link w:val="Ttulo2Car"/>
    <w:qFormat/>
    <w:rsid w:val="007B06EF"/>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lang w:val="es-ES_tradnl"/>
    </w:rPr>
  </w:style>
  <w:style w:type="paragraph" w:styleId="Ttulo4">
    <w:name w:val="heading 4"/>
    <w:basedOn w:val="Normal"/>
    <w:next w:val="Normal"/>
    <w:link w:val="Ttulo4Car"/>
    <w:qFormat/>
    <w:rsid w:val="007B06EF"/>
    <w:pPr>
      <w:keepNext/>
      <w:spacing w:after="0" w:line="240" w:lineRule="auto"/>
      <w:ind w:left="0" w:right="37" w:firstLine="0"/>
      <w:jc w:val="center"/>
      <w:outlineLvl w:val="3"/>
    </w:pPr>
    <w:rPr>
      <w:rFonts w:ascii="Tahoma" w:eastAsia="Times" w:hAnsi="Tahoma" w:cs="Times New Roman"/>
      <w:b/>
      <w:caps/>
      <w:color w:val="auto"/>
      <w:sz w:val="22"/>
      <w:szCs w:val="20"/>
      <w:lang w:val="es-ES_tradnl"/>
    </w:rPr>
  </w:style>
  <w:style w:type="paragraph" w:styleId="Ttulo7">
    <w:name w:val="heading 7"/>
    <w:basedOn w:val="Normal"/>
    <w:next w:val="Normal"/>
    <w:link w:val="Ttulo7Car"/>
    <w:qFormat/>
    <w:rsid w:val="007B06EF"/>
    <w:pPr>
      <w:spacing w:before="240" w:after="60" w:line="240" w:lineRule="auto"/>
      <w:ind w:left="0" w:firstLine="0"/>
      <w:jc w:val="left"/>
      <w:outlineLvl w:val="6"/>
    </w:pPr>
    <w:rPr>
      <w:rFonts w:ascii="Times New Roman" w:eastAsia="Times New Roman" w:hAnsi="Times New Roman" w:cs="Times New Roman"/>
      <w:color w:val="auto"/>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xtodeglobo">
    <w:name w:val="Balloon Text"/>
    <w:basedOn w:val="Normal"/>
    <w:link w:val="TextodegloboCar"/>
    <w:unhideWhenUsed/>
    <w:rsid w:val="00B712C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rsid w:val="00B712CB"/>
    <w:rPr>
      <w:rFonts w:ascii="Segoe UI" w:eastAsia="Arial" w:hAnsi="Segoe UI" w:cs="Segoe UI"/>
      <w:color w:val="000000"/>
      <w:sz w:val="18"/>
      <w:szCs w:val="18"/>
    </w:rPr>
  </w:style>
  <w:style w:type="paragraph" w:styleId="Piedepgina">
    <w:name w:val="footer"/>
    <w:basedOn w:val="Normal"/>
    <w:link w:val="PiedepginaCar"/>
    <w:unhideWhenUsed/>
    <w:rsid w:val="00F21326"/>
    <w:pPr>
      <w:tabs>
        <w:tab w:val="center" w:pos="4419"/>
        <w:tab w:val="right" w:pos="8838"/>
      </w:tabs>
      <w:spacing w:after="0" w:line="240" w:lineRule="auto"/>
    </w:pPr>
  </w:style>
  <w:style w:type="character" w:customStyle="1" w:styleId="PiedepginaCar">
    <w:name w:val="Pie de página Car"/>
    <w:basedOn w:val="Fuentedeprrafopredeter"/>
    <w:link w:val="Piedepgina"/>
    <w:rsid w:val="00F21326"/>
    <w:rPr>
      <w:rFonts w:ascii="Arial" w:eastAsia="Arial" w:hAnsi="Arial" w:cs="Arial"/>
      <w:color w:val="000000"/>
      <w:sz w:val="20"/>
    </w:rPr>
  </w:style>
  <w:style w:type="table" w:styleId="Tablaconcuadrcula">
    <w:name w:val="Table Grid"/>
    <w:basedOn w:val="Tablanormal"/>
    <w:uiPriority w:val="39"/>
    <w:rsid w:val="005D2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92BF6"/>
    <w:pPr>
      <w:ind w:left="720"/>
      <w:contextualSpacing/>
    </w:pPr>
  </w:style>
  <w:style w:type="paragraph" w:styleId="Encabezado">
    <w:name w:val="header"/>
    <w:basedOn w:val="Normal"/>
    <w:link w:val="EncabezadoCar"/>
    <w:uiPriority w:val="99"/>
    <w:unhideWhenUsed/>
    <w:rsid w:val="00F06736"/>
    <w:pPr>
      <w:tabs>
        <w:tab w:val="center" w:pos="4419"/>
        <w:tab w:val="right" w:pos="8838"/>
      </w:tabs>
      <w:spacing w:after="0" w:line="240" w:lineRule="auto"/>
      <w:ind w:left="0" w:firstLine="0"/>
      <w:jc w:val="left"/>
    </w:pPr>
    <w:rPr>
      <w:rFonts w:ascii="Times New Roman" w:eastAsia="Times New Roman" w:hAnsi="Times New Roman" w:cs="Times New Roman"/>
      <w:color w:val="auto"/>
      <w:sz w:val="24"/>
      <w:szCs w:val="24"/>
      <w:lang w:val="es-MX" w:eastAsia="es-MX"/>
    </w:rPr>
  </w:style>
  <w:style w:type="character" w:customStyle="1" w:styleId="EncabezadoCar">
    <w:name w:val="Encabezado Car"/>
    <w:basedOn w:val="Fuentedeprrafopredeter"/>
    <w:link w:val="Encabezado"/>
    <w:uiPriority w:val="99"/>
    <w:rsid w:val="00F06736"/>
    <w:rPr>
      <w:rFonts w:ascii="Times New Roman" w:eastAsia="Times New Roman" w:hAnsi="Times New Roman" w:cs="Times New Roman"/>
      <w:sz w:val="24"/>
      <w:szCs w:val="24"/>
      <w:lang w:val="es-MX" w:eastAsia="es-MX"/>
    </w:rPr>
  </w:style>
  <w:style w:type="paragraph" w:styleId="Sinespaciado">
    <w:name w:val="No Spacing"/>
    <w:uiPriority w:val="1"/>
    <w:qFormat/>
    <w:rsid w:val="004825D0"/>
    <w:pPr>
      <w:spacing w:after="0" w:line="240" w:lineRule="auto"/>
      <w:ind w:left="10" w:hanging="10"/>
      <w:jc w:val="both"/>
    </w:pPr>
    <w:rPr>
      <w:rFonts w:ascii="Arial" w:eastAsia="Arial" w:hAnsi="Arial" w:cs="Arial"/>
      <w:color w:val="000000"/>
      <w:sz w:val="20"/>
    </w:rPr>
  </w:style>
  <w:style w:type="paragraph" w:customStyle="1" w:styleId="Default">
    <w:name w:val="Default"/>
    <w:rsid w:val="00666E78"/>
    <w:pPr>
      <w:autoSpaceDE w:val="0"/>
      <w:autoSpaceDN w:val="0"/>
      <w:adjustRightInd w:val="0"/>
      <w:spacing w:after="0" w:line="240" w:lineRule="auto"/>
    </w:pPr>
    <w:rPr>
      <w:rFonts w:ascii="Arial" w:eastAsia="Times New Roman" w:hAnsi="Arial" w:cs="Arial"/>
      <w:color w:val="000000"/>
      <w:sz w:val="24"/>
      <w:szCs w:val="24"/>
      <w:lang w:val="es-MX" w:eastAsia="es-MX"/>
    </w:rPr>
  </w:style>
  <w:style w:type="character" w:customStyle="1" w:styleId="Ttulo2Car">
    <w:name w:val="Título 2 Car"/>
    <w:basedOn w:val="Fuentedeprrafopredeter"/>
    <w:link w:val="Ttulo2"/>
    <w:rsid w:val="007B06EF"/>
    <w:rPr>
      <w:rFonts w:ascii="Arial" w:eastAsia="Times New Roman" w:hAnsi="Arial" w:cs="Times New Roman"/>
      <w:b/>
      <w:sz w:val="20"/>
      <w:szCs w:val="20"/>
      <w:lang w:val="es-ES_tradnl"/>
    </w:rPr>
  </w:style>
  <w:style w:type="character" w:customStyle="1" w:styleId="Ttulo4Car">
    <w:name w:val="Título 4 Car"/>
    <w:basedOn w:val="Fuentedeprrafopredeter"/>
    <w:link w:val="Ttulo4"/>
    <w:rsid w:val="007B06EF"/>
    <w:rPr>
      <w:rFonts w:ascii="Tahoma" w:eastAsia="Times" w:hAnsi="Tahoma" w:cs="Times New Roman"/>
      <w:b/>
      <w:caps/>
      <w:szCs w:val="20"/>
      <w:lang w:val="es-ES_tradnl"/>
    </w:rPr>
  </w:style>
  <w:style w:type="character" w:customStyle="1" w:styleId="Ttulo7Car">
    <w:name w:val="Título 7 Car"/>
    <w:basedOn w:val="Fuentedeprrafopredeter"/>
    <w:link w:val="Ttulo7"/>
    <w:rsid w:val="007B06EF"/>
    <w:rPr>
      <w:rFonts w:ascii="Times New Roman" w:eastAsia="Times New Roman" w:hAnsi="Times New Roman" w:cs="Times New Roman"/>
      <w:sz w:val="24"/>
      <w:szCs w:val="24"/>
    </w:rPr>
  </w:style>
  <w:style w:type="paragraph" w:styleId="Textoindependiente">
    <w:name w:val="Body Text"/>
    <w:basedOn w:val="Normal"/>
    <w:link w:val="TextoindependienteCar"/>
    <w:rsid w:val="007B06EF"/>
    <w:pPr>
      <w:tabs>
        <w:tab w:val="left" w:pos="9923"/>
        <w:tab w:val="left" w:pos="12758"/>
      </w:tabs>
      <w:spacing w:after="0" w:line="240" w:lineRule="auto"/>
      <w:ind w:left="0" w:firstLine="0"/>
    </w:pPr>
    <w:rPr>
      <w:rFonts w:ascii="Tahoma" w:eastAsia="Times" w:hAnsi="Tahoma" w:cs="Times New Roman"/>
      <w:color w:val="auto"/>
      <w:sz w:val="22"/>
      <w:szCs w:val="20"/>
      <w:lang w:val="es-ES_tradnl"/>
    </w:rPr>
  </w:style>
  <w:style w:type="character" w:customStyle="1" w:styleId="TextoindependienteCar">
    <w:name w:val="Texto independiente Car"/>
    <w:basedOn w:val="Fuentedeprrafopredeter"/>
    <w:link w:val="Textoindependiente"/>
    <w:rsid w:val="007B06EF"/>
    <w:rPr>
      <w:rFonts w:ascii="Tahoma" w:eastAsia="Times" w:hAnsi="Tahoma" w:cs="Times New Roman"/>
      <w:szCs w:val="20"/>
      <w:lang w:val="es-ES_tradnl"/>
    </w:rPr>
  </w:style>
  <w:style w:type="paragraph" w:styleId="Textoindependiente2">
    <w:name w:val="Body Text 2"/>
    <w:basedOn w:val="Normal"/>
    <w:link w:val="Textoindependiente2Car"/>
    <w:rsid w:val="007B06EF"/>
    <w:pPr>
      <w:spacing w:after="0" w:line="240" w:lineRule="auto"/>
      <w:ind w:left="0" w:firstLine="0"/>
      <w:jc w:val="left"/>
    </w:pPr>
    <w:rPr>
      <w:rFonts w:ascii="Tahoma" w:eastAsia="Times New Roman" w:hAnsi="Tahoma" w:cs="Times New Roman"/>
      <w:b/>
      <w:color w:val="auto"/>
      <w:szCs w:val="20"/>
      <w:lang w:val="es-ES_tradnl"/>
    </w:rPr>
  </w:style>
  <w:style w:type="character" w:customStyle="1" w:styleId="Textoindependiente2Car">
    <w:name w:val="Texto independiente 2 Car"/>
    <w:basedOn w:val="Fuentedeprrafopredeter"/>
    <w:link w:val="Textoindependiente2"/>
    <w:rsid w:val="007B06EF"/>
    <w:rPr>
      <w:rFonts w:ascii="Tahoma" w:eastAsia="Times New Roman" w:hAnsi="Tahoma" w:cs="Times New Roman"/>
      <w:b/>
      <w:sz w:val="20"/>
      <w:szCs w:val="20"/>
      <w:lang w:val="es-ES_tradnl"/>
    </w:rPr>
  </w:style>
  <w:style w:type="paragraph" w:styleId="Sangradetextonormal">
    <w:name w:val="Body Text Indent"/>
    <w:basedOn w:val="Normal"/>
    <w:link w:val="SangradetextonormalCar"/>
    <w:rsid w:val="007B06EF"/>
    <w:pPr>
      <w:spacing w:after="0" w:line="240" w:lineRule="auto"/>
      <w:ind w:left="284" w:hanging="284"/>
      <w:jc w:val="left"/>
    </w:pPr>
    <w:rPr>
      <w:rFonts w:ascii="Tahoma" w:eastAsia="Times New Roman" w:hAnsi="Tahoma" w:cs="Times New Roman"/>
      <w:b/>
      <w:color w:val="auto"/>
      <w:szCs w:val="20"/>
      <w:lang w:val="es-ES_tradnl"/>
    </w:rPr>
  </w:style>
  <w:style w:type="character" w:customStyle="1" w:styleId="SangradetextonormalCar">
    <w:name w:val="Sangría de texto normal Car"/>
    <w:basedOn w:val="Fuentedeprrafopredeter"/>
    <w:link w:val="Sangradetextonormal"/>
    <w:rsid w:val="007B06EF"/>
    <w:rPr>
      <w:rFonts w:ascii="Tahoma" w:eastAsia="Times New Roman" w:hAnsi="Tahoma" w:cs="Times New Roman"/>
      <w:b/>
      <w:sz w:val="20"/>
      <w:szCs w:val="20"/>
      <w:lang w:val="es-ES_tradnl"/>
    </w:rPr>
  </w:style>
  <w:style w:type="paragraph" w:styleId="Sangra2detindependiente">
    <w:name w:val="Body Text Indent 2"/>
    <w:basedOn w:val="Normal"/>
    <w:link w:val="Sangra2detindependienteCar"/>
    <w:rsid w:val="007B06EF"/>
    <w:pPr>
      <w:spacing w:after="0" w:line="240" w:lineRule="auto"/>
      <w:ind w:left="379" w:firstLine="0"/>
      <w:jc w:val="left"/>
    </w:pPr>
    <w:rPr>
      <w:rFonts w:ascii="Tahoma" w:eastAsia="Times New Roman" w:hAnsi="Tahoma" w:cs="Times New Roman"/>
      <w:color w:val="auto"/>
      <w:szCs w:val="20"/>
      <w:lang w:val="es-ES_tradnl"/>
    </w:rPr>
  </w:style>
  <w:style w:type="character" w:customStyle="1" w:styleId="Sangra2detindependienteCar">
    <w:name w:val="Sangría 2 de t. independiente Car"/>
    <w:basedOn w:val="Fuentedeprrafopredeter"/>
    <w:link w:val="Sangra2detindependiente"/>
    <w:rsid w:val="007B06EF"/>
    <w:rPr>
      <w:rFonts w:ascii="Tahoma" w:eastAsia="Times New Roman" w:hAnsi="Tahoma" w:cs="Times New Roman"/>
      <w:sz w:val="20"/>
      <w:szCs w:val="20"/>
      <w:lang w:val="es-ES_tradnl"/>
    </w:rPr>
  </w:style>
  <w:style w:type="character" w:styleId="Nmerodepgina">
    <w:name w:val="page number"/>
    <w:basedOn w:val="Fuentedeprrafopredeter"/>
    <w:rsid w:val="007B06EF"/>
  </w:style>
  <w:style w:type="character" w:styleId="Hipervnculo">
    <w:name w:val="Hyperlink"/>
    <w:rsid w:val="007B06EF"/>
    <w:rPr>
      <w:color w:val="0000FF"/>
      <w:u w:val="single"/>
    </w:rPr>
  </w:style>
  <w:style w:type="character" w:styleId="Hipervnculovisitado">
    <w:name w:val="FollowedHyperlink"/>
    <w:rsid w:val="007B06EF"/>
    <w:rPr>
      <w:color w:val="800080"/>
      <w:u w:val="single"/>
    </w:rPr>
  </w:style>
  <w:style w:type="character" w:customStyle="1" w:styleId="Mencinsinresolver1">
    <w:name w:val="Mención sin resolver1"/>
    <w:basedOn w:val="Fuentedeprrafopredeter"/>
    <w:uiPriority w:val="99"/>
    <w:semiHidden/>
    <w:unhideWhenUsed/>
    <w:rsid w:val="00A357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7599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8C5711C-732A-48F7-A53C-E78A54F07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21</Pages>
  <Words>6871</Words>
  <Characters>37793</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dc:creator>
  <cp:lastModifiedBy>Francisco Javier</cp:lastModifiedBy>
  <cp:revision>3</cp:revision>
  <cp:lastPrinted>2022-01-10T20:30:00Z</cp:lastPrinted>
  <dcterms:created xsi:type="dcterms:W3CDTF">2025-08-22T22:30:00Z</dcterms:created>
  <dcterms:modified xsi:type="dcterms:W3CDTF">2025-08-22T22:39:00Z</dcterms:modified>
</cp:coreProperties>
</file>